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3520">
        <w:rPr>
          <w:rFonts w:ascii="Times New Roman" w:eastAsia="Times New Roman" w:hAnsi="Times New Roman"/>
          <w:bCs/>
          <w:sz w:val="28"/>
          <w:szCs w:val="28"/>
          <w:lang w:eastAsia="ru-RU"/>
        </w:rPr>
        <w:t>КГУ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Агротехнический колледж № </w:t>
      </w:r>
      <w:r w:rsidR="00981A8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г. </w:t>
      </w:r>
      <w:r w:rsidR="00981A8A">
        <w:rPr>
          <w:rFonts w:ascii="Times New Roman" w:eastAsia="Times New Roman" w:hAnsi="Times New Roman"/>
          <w:bCs/>
          <w:sz w:val="28"/>
          <w:szCs w:val="28"/>
          <w:lang w:eastAsia="ru-RU"/>
        </w:rPr>
        <w:t>Есиль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81A8A">
        <w:rPr>
          <w:rFonts w:ascii="Times New Roman" w:eastAsia="Times New Roman" w:hAnsi="Times New Roman"/>
          <w:bCs/>
          <w:sz w:val="28"/>
          <w:szCs w:val="28"/>
          <w:lang w:eastAsia="ru-RU"/>
        </w:rPr>
        <w:t>Есильский район</w:t>
      </w:r>
      <w:r w:rsidRPr="0032352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образования Акмолинской области</w:t>
      </w: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323520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Урок производственного обучения на тему </w:t>
      </w:r>
    </w:p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323520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«Приготовление жареных блюд </w:t>
      </w:r>
    </w:p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323520">
        <w:rPr>
          <w:rFonts w:ascii="Times New Roman" w:eastAsia="Times New Roman" w:hAnsi="Times New Roman"/>
          <w:bCs/>
          <w:sz w:val="48"/>
          <w:szCs w:val="48"/>
          <w:lang w:eastAsia="ru-RU"/>
        </w:rPr>
        <w:t>из картофельной массы»</w:t>
      </w:r>
    </w:p>
    <w:p w:rsidR="00323520" w:rsidRP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180340</wp:posOffset>
            </wp:positionV>
            <wp:extent cx="3467100" cy="2266950"/>
            <wp:effectExtent l="0" t="0" r="0" b="0"/>
            <wp:wrapSquare wrapText="bothSides"/>
            <wp:docPr id="390" name="Рисунок 5" descr="Food_Meat__barbecue_Fried_sausages_01189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ood_Meat__barbecue_Fried_sausages_011893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981A8A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81A8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Разработала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мастер п/о:</w:t>
      </w:r>
    </w:p>
    <w:p w:rsidR="00981A8A" w:rsidRPr="00981A8A" w:rsidRDefault="00981A8A" w:rsidP="00323520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Ефремова К.В.</w:t>
      </w: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323520" w:rsidP="00323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520" w:rsidRDefault="00981A8A" w:rsidP="00323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2017г.</w:t>
      </w:r>
    </w:p>
    <w:p w:rsidR="00323520" w:rsidRDefault="00323520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Default="00981A8A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Default="00981A8A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702E" w:rsidRDefault="00A8702E" w:rsidP="00CA29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 урока производственного обучения</w:t>
      </w:r>
    </w:p>
    <w:p w:rsidR="00BB78BF" w:rsidRPr="00BB78BF" w:rsidRDefault="00BB78BF" w:rsidP="00CA29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5CC0" w:rsidRPr="00BB78BF" w:rsidRDefault="002B5CC0" w:rsidP="00CA290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Как живопись и музыка,</w:t>
      </w:r>
    </w:p>
    <w:p w:rsidR="002B5CC0" w:rsidRPr="00BB78BF" w:rsidRDefault="00BB78BF" w:rsidP="00CA290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</w:t>
      </w:r>
      <w:r w:rsidR="002B5CC0"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 и кухня – искусство.</w:t>
      </w:r>
    </w:p>
    <w:p w:rsidR="002B5CC0" w:rsidRPr="00BB78BF" w:rsidRDefault="002B5CC0" w:rsidP="00CA290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Живопись очаровывает глаз,</w:t>
      </w:r>
    </w:p>
    <w:p w:rsidR="002B5CC0" w:rsidRPr="00BB78BF" w:rsidRDefault="00BB78BF" w:rsidP="00CA290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</w:t>
      </w:r>
      <w:r w:rsidR="002B5CC0"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узыка – слух,</w:t>
      </w:r>
      <w:r w:rsidR="007502AA"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="00DB0D56" w:rsidRPr="00BB78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кулинария – вкус.</w:t>
      </w:r>
    </w:p>
    <w:p w:rsidR="00F9460C" w:rsidRPr="00CA290F" w:rsidRDefault="00F9460C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программы: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Приготовление блюд и гарниров из овощей.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урока: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Приготовление жареных блюд из картофельной массы.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урока: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Учебная:</w:t>
      </w:r>
      <w:r w:rsidR="00DB0D56" w:rsidRPr="00CA290F">
        <w:rPr>
          <w:rFonts w:ascii="Times New Roman" w:eastAsia="Times New Roman" w:hAnsi="Times New Roman"/>
          <w:sz w:val="28"/>
          <w:szCs w:val="28"/>
          <w:lang w:eastAsia="ru-RU"/>
        </w:rPr>
        <w:t> н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0D56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</w:t>
      </w:r>
      <w:r w:rsidR="00981A8A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="00DB0D56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самостоятельному 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(пользуясь инструкционно-технологической картой) приготовлению зраз и котлет из картофельной массы, закрепить профессиональные умения по применению различны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х сочетаний приёмов и операций, научить </w:t>
      </w:r>
      <w:r w:rsidR="00981A8A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 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рационально организовывать, планир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вать свой труд.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Воспитательная:</w:t>
      </w:r>
      <w:r w:rsidR="00DB0D56" w:rsidRPr="00CA290F">
        <w:rPr>
          <w:rFonts w:ascii="Times New Roman" w:eastAsia="Times New Roman" w:hAnsi="Times New Roman"/>
          <w:sz w:val="28"/>
          <w:szCs w:val="28"/>
          <w:lang w:eastAsia="ru-RU"/>
        </w:rPr>
        <w:t> ф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ормировать у </w:t>
      </w:r>
      <w:r w:rsidR="00981A8A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стремление к постоянному разв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28B3" w:rsidRPr="00CA290F">
        <w:rPr>
          <w:rFonts w:ascii="Times New Roman" w:eastAsia="Times New Roman" w:hAnsi="Times New Roman"/>
          <w:sz w:val="28"/>
          <w:szCs w:val="28"/>
          <w:lang w:eastAsia="ru-RU"/>
        </w:rPr>
        <w:t>тию профессиональных качеств и способностей.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Развивающая:</w:t>
      </w:r>
      <w:r w:rsidR="00DB0D56" w:rsidRPr="00CA290F">
        <w:rPr>
          <w:rFonts w:ascii="Times New Roman" w:eastAsia="Times New Roman" w:hAnsi="Times New Roman"/>
          <w:sz w:val="28"/>
          <w:szCs w:val="28"/>
          <w:lang w:eastAsia="ru-RU"/>
        </w:rPr>
        <w:t> 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</w:t>
      </w:r>
      <w:r w:rsidR="002607CA" w:rsidRPr="00CA290F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 мышление, профессиональную и</w:t>
      </w:r>
      <w:r w:rsidR="002607CA" w:rsidRPr="00CA29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07CA" w:rsidRPr="00CA290F">
        <w:rPr>
          <w:rFonts w:ascii="Times New Roman" w:eastAsia="Times New Roman" w:hAnsi="Times New Roman"/>
          <w:sz w:val="28"/>
          <w:szCs w:val="28"/>
          <w:lang w:eastAsia="ru-RU"/>
        </w:rPr>
        <w:t>туицию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Урок выполнения простых комплексных работ.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Оснащение: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оборудование лаборатории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– плита электрическая с жарочным шкафом;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посуда: 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кастрюля на 1,5 л., сковорода среднего размера, тарелка для вторых г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рячих блюд, соусник, нож столовый, вилка столовая;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инструменты и приспособления: 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лопатка, кухонный нож, толкушка, прихва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ки,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калькулятор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сырье -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продукты согласно сборнику рецептур;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документы письменного инструктирования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– инструкционно-технологические карты, технологические схемы;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раздаточный материал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- сборник рецептур блюд.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Межпредметные связи: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Специальная технология (Тема “Приготовление блюд и гарниров из овощей”), Оборудование предприятий общественного питания (Тема “Машины и механизмы для обработки овощей), Физиология питания, с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нитария и гигиена (Тема “Личная гигиена работников предприятий обществе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ного питания”), Товароведение пищевых продуктов (Тема “Биологическое зн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чение пищи и ее химический состав”), Калькуляция и учет (Тема “Учет проду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тов на производстве”).</w:t>
      </w:r>
    </w:p>
    <w:p w:rsidR="00A8702E" w:rsidRPr="00CA290F" w:rsidRDefault="00A8702E" w:rsidP="00A27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  <w:r w:rsidR="00A279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8702E" w:rsidRPr="00CA290F" w:rsidRDefault="00F47E8B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I. Организационный момент (3</w:t>
      </w:r>
      <w:r w:rsidR="00A8702E"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мин.)</w:t>
      </w:r>
    </w:p>
    <w:p w:rsidR="00F9460C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Взаимное приветствие, отметка отсутствующих и выяснение причин, проверка наличия спецодежды.</w:t>
      </w:r>
    </w:p>
    <w:p w:rsidR="008D65BA" w:rsidRDefault="008D65BA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Здравствуйте, ребята и уважаемые гости нашего урока.</w:t>
      </w:r>
    </w:p>
    <w:p w:rsidR="00A27944" w:rsidRDefault="00A27944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Ребята, у каждого из вас на парте лежит опорная карта, которую вы будете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полнять во время вводного инструктажа. Обратите внимание на таблицу 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в конце опорной карты. В эту  таблицу вы будете вносить оценки за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дый этап урока самостоятельно, в конце мы подведём итоги и выставим оценку за урок по среднему баллу.</w:t>
      </w:r>
    </w:p>
    <w:p w:rsidR="002F54C7" w:rsidRPr="00CA290F" w:rsidRDefault="002F54C7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Прежде чем приступить к теме урока, давайте оценим готовность к занятию по карточке самоконтроля. Поставьте по 1 баллу за каждый критерий, указанный в карточке самоконтроля.</w:t>
      </w:r>
    </w:p>
    <w:p w:rsidR="00A8702E" w:rsidRP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Вводный инструктаж (35-40 мин.)</w:t>
      </w:r>
    </w:p>
    <w:p w:rsidR="00A8702E" w:rsidRPr="00CA290F" w:rsidRDefault="00F47E8B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Сообщение темы и целей урока (2 мин.)</w:t>
      </w:r>
    </w:p>
    <w:p w:rsidR="008D65BA" w:rsidRPr="00CA290F" w:rsidRDefault="008D65BA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- Сегодня мы проводим урок п/о на тему «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Приготовление жареных блюд из картофельной массы».</w:t>
      </w:r>
    </w:p>
    <w:p w:rsidR="008D65BA" w:rsidRPr="00CA290F" w:rsidRDefault="008D65BA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Главная цель нашего урока - научиться самостоятельно (пользуясь инструкц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онно-технологической картой) готовить зразы и котлеты из картофельной ма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сы, закрепить профессиональные умения по применению различных сочетаний приёмов и операций, научиться рационально организовывать, планировать свой труд.</w:t>
      </w:r>
    </w:p>
    <w:p w:rsidR="00F9460C" w:rsidRPr="00CA290F" w:rsidRDefault="00F47E8B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Интеллектуальная разминка (4 мин.)</w:t>
      </w:r>
    </w:p>
    <w:p w:rsidR="008D65BA" w:rsidRPr="00CA290F" w:rsidRDefault="008D65BA" w:rsidP="00CA29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- Начнём урок с интеллектуальной разминки. Вам предстоит ответить на вопр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сы, связанные с темой программы  «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Приготовление блюд и гарниров из ов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щей», в которую входит сегодняшний урок. Тот, кто знает ответ, поднимает 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ку. </w:t>
      </w:r>
    </w:p>
    <w:p w:rsidR="006A3EDB" w:rsidRPr="00CA290F" w:rsidRDefault="006A3EDB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Какую капусту американцы называют капустой</w:t>
      </w:r>
      <w:r w:rsidR="00D80FE9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университетским обр</w:t>
      </w:r>
      <w:r w:rsidR="00D80FE9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80FE9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зованием? 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(Брокколи)</w:t>
      </w:r>
    </w:p>
    <w:p w:rsidR="006A3EDB" w:rsidRPr="00CA290F" w:rsidRDefault="006A3EDB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У какого вида капусты употребляется стебель в пищу</w:t>
      </w:r>
      <w:r w:rsidR="00D80FE9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? (кольраби)</w:t>
      </w:r>
    </w:p>
    <w:p w:rsidR="00D80FE9" w:rsidRPr="00CA290F" w:rsidRDefault="00D80FE9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Какой овощ звали копать в песне Антошку? (картофель)</w:t>
      </w:r>
    </w:p>
    <w:p w:rsidR="00D80FE9" w:rsidRPr="00CA290F" w:rsidRDefault="00D80FE9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персы называли 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синий помидор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? (баклажан)</w:t>
      </w:r>
    </w:p>
    <w:p w:rsidR="00D80FE9" w:rsidRPr="00CA290F" w:rsidRDefault="00D80FE9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Назовите овощное растение, в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переводе с греческого означающе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менный сельдерей» 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(петрушка)</w:t>
      </w:r>
    </w:p>
    <w:p w:rsidR="00D80FE9" w:rsidRPr="00CA290F" w:rsidRDefault="00A85D00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Савойскую капусту можно тушить, жарить, класть ее в щи и начинять ею пироги. Но для чего она, в отличие от белокочанной «кузины», не годи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ся? (для квашения)</w:t>
      </w:r>
    </w:p>
    <w:p w:rsidR="006B30BB" w:rsidRPr="00CA290F" w:rsidRDefault="007011CF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Каждую осень в Американско</w:t>
      </w:r>
      <w:r w:rsidR="008D65B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м штате Нью-Хампшир проходит не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обы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ная регата на этих гигантских выдолбленных плодах с мотором или под парусом. Что это за плоды? (тыква)</w:t>
      </w:r>
    </w:p>
    <w:p w:rsidR="006B30BB" w:rsidRPr="00CA290F" w:rsidRDefault="0080377F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7011C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аким овощем в Древнем 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Египте на строительстве пира</w:t>
      </w:r>
      <w:r w:rsidR="007011C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мид кормили р</w:t>
      </w:r>
      <w:r w:rsidR="007011C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011C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бов,</w:t>
      </w:r>
      <w:r w:rsidR="007502AA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11C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они не заболели?</w:t>
      </w:r>
    </w:p>
    <w:p w:rsidR="006B30BB" w:rsidRPr="00CA290F" w:rsidRDefault="007502AA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Специальное постановление ЕЭ</w:t>
      </w:r>
      <w:r w:rsidR="0080377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С от 1 января 19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91 года предписывает именовать э</w:t>
      </w:r>
      <w:r w:rsidR="0080377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тот овощ фруктом, чтобы из него можно было варить конф</w:t>
      </w:r>
      <w:r w:rsidR="0080377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80377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тюр. Что это за плод?</w:t>
      </w: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77F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(Морковь)</w:t>
      </w:r>
    </w:p>
    <w:p w:rsidR="006B30BB" w:rsidRPr="00CA290F" w:rsidRDefault="007502AA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30BB" w:rsidRPr="00CA290F">
        <w:rPr>
          <w:rFonts w:ascii="Times New Roman" w:eastAsia="Times New Roman" w:hAnsi="Times New Roman"/>
          <w:bCs/>
          <w:sz w:val="28"/>
          <w:szCs w:val="28"/>
          <w:lang w:eastAsia="ru-RU"/>
        </w:rPr>
        <w:t>На  древних Олимпиадах запрещалось использование этого природного допинга. Оказывается, что его регулярное применение вдвое снижает риск заболеть раком желудка и кишечника. Что это за растение? (чеснок)</w:t>
      </w:r>
    </w:p>
    <w:p w:rsidR="006B30BB" w:rsidRPr="00CA290F" w:rsidRDefault="007502AA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0BB" w:rsidRPr="00CA290F">
        <w:rPr>
          <w:rFonts w:ascii="Times New Roman" w:eastAsia="Times New Roman" w:hAnsi="Times New Roman"/>
          <w:sz w:val="28"/>
          <w:szCs w:val="28"/>
          <w:lang w:eastAsia="ru-RU"/>
        </w:rPr>
        <w:t>Вы приехали в Италию, но не знаете языка страны,  какой овощ вы м</w:t>
      </w:r>
      <w:r w:rsidR="006B30BB"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30BB" w:rsidRPr="00CA290F">
        <w:rPr>
          <w:rFonts w:ascii="Times New Roman" w:eastAsia="Times New Roman" w:hAnsi="Times New Roman"/>
          <w:sz w:val="28"/>
          <w:szCs w:val="28"/>
          <w:lang w:eastAsia="ru-RU"/>
        </w:rPr>
        <w:t>жете купить, вспомнив известную итальянскую сказку? Произнесите его название на русском и итальянском языках (лук – чиппола)</w:t>
      </w:r>
    </w:p>
    <w:p w:rsidR="00FF18C6" w:rsidRPr="00CA290F" w:rsidRDefault="00CA290F" w:rsidP="00CA29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>Назовит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е овощ, имеющий общие корни с капюшоном,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капиталом и кап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>таном (капуста – все эти слова произошли от латинского «капут» - гол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18C6" w:rsidRPr="00CA290F">
        <w:rPr>
          <w:rFonts w:ascii="Times New Roman" w:eastAsia="Times New Roman" w:hAnsi="Times New Roman"/>
          <w:sz w:val="28"/>
          <w:szCs w:val="28"/>
          <w:lang w:eastAsia="ru-RU"/>
        </w:rPr>
        <w:t>ва)</w:t>
      </w:r>
    </w:p>
    <w:p w:rsidR="0060479C" w:rsidRPr="00CA290F" w:rsidRDefault="0060479C" w:rsidP="00CA290F">
      <w:pPr>
        <w:pStyle w:val="a3"/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290F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CA290F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индивидуального домашнего задания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A290F" w:rsidRPr="00CA290F">
        <w:rPr>
          <w:rFonts w:ascii="Times New Roman" w:eastAsia="Times New Roman" w:hAnsi="Times New Roman"/>
          <w:sz w:val="28"/>
          <w:szCs w:val="28"/>
          <w:lang w:eastAsia="ru-RU"/>
        </w:rPr>
        <w:t>(частично поисковое з</w:t>
      </w:r>
      <w:r w:rsidR="00CA290F" w:rsidRPr="00CA29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290F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дание с подготовкой мультимедийной </w:t>
      </w:r>
      <w:r w:rsidR="00F47E8B">
        <w:rPr>
          <w:rFonts w:ascii="Times New Roman" w:eastAsia="Times New Roman" w:hAnsi="Times New Roman"/>
          <w:sz w:val="28"/>
          <w:szCs w:val="28"/>
          <w:lang w:eastAsia="ru-RU"/>
        </w:rPr>
        <w:t>презентации) (7 мин.)</w:t>
      </w:r>
    </w:p>
    <w:p w:rsidR="00F47E8B" w:rsidRPr="00CA290F" w:rsidRDefault="00F47E8B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Запишите в опорных картах те факты, которые показались вам наиболее инт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ресными.</w:t>
      </w:r>
    </w:p>
    <w:p w:rsidR="00CA290F" w:rsidRPr="00CA290F" w:rsidRDefault="00CA290F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1. Историческая справка о картофеле.</w:t>
      </w:r>
    </w:p>
    <w:p w:rsidR="008C1792" w:rsidRPr="00C815CA" w:rsidRDefault="008C1792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Картофель называют вторым хлебом. Его калорийность в 2 раза выше, чем у других овощей. Основной энергетический материал – углевод. Имеет нежную хорошо усвояемую клетчатку. Белок картофеля имеет прекрасный аминоки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лотный состав, близкий к животным белкам. Картофель богат магнием, кальц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ем, железом, фосфором, йодом. Благодаря высокому содержанию калия (свыше 500 мг на 100 г продукта)</w:t>
      </w:r>
      <w:r w:rsidR="008A1828"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, способствует выведению воды и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шлаков из органи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з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ма и регулирует обменные процессы. 500 гр. картофеля хватает для удовлетв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рения суточной потребности в витамине С. Помимо витамина С картофель с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держит витамины: В</w:t>
      </w:r>
      <w:r w:rsidRPr="00C815CA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1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, В</w:t>
      </w:r>
      <w:r w:rsidRPr="00C815CA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2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, В</w:t>
      </w:r>
      <w:r w:rsidRPr="00C815CA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6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, фолиевую кислоту, РР, пектиновые вещества, о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ганические кислоты.</w:t>
      </w:r>
    </w:p>
    <w:p w:rsidR="00A8702E" w:rsidRPr="00C815CA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Родина картофеля – Чили. Здесь его возделывали ещё в самом начале нашей эры. В Европе это растение первоначально рассматривали как диковинку с кр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сивыми цветами и, в меньшей степени, как продукт питания.</w:t>
      </w:r>
    </w:p>
    <w:p w:rsidR="00A8702E" w:rsidRPr="00C815CA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Многие модницы из высшего обще</w:t>
      </w:r>
      <w:r w:rsidR="007B3D78"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ства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прикалывали букетики картофеля к в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лосам.</w:t>
      </w:r>
    </w:p>
    <w:p w:rsidR="00A8702E" w:rsidRPr="00C815CA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Аптекари Парижа и Берлина разводили картофель как лекарственное растение.</w:t>
      </w:r>
    </w:p>
    <w:p w:rsidR="00A8702E" w:rsidRPr="00C815CA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В Россию картофель завезли при Петре 1. Будучи в заграничном</w:t>
      </w:r>
      <w:r w:rsidR="00EF5A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путешествии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Царь Петр I выслал мешок картофеля Александру Меньшикову и велел его ра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з</w:t>
      </w: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водить в России.</w:t>
      </w:r>
    </w:p>
    <w:p w:rsidR="00A8702E" w:rsidRPr="00C815CA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iCs/>
          <w:sz w:val="28"/>
          <w:szCs w:val="28"/>
          <w:lang w:eastAsia="ru-RU"/>
        </w:rPr>
        <w:t>В 1800 году картофель ещё был такой редкостью, что его дарили в праздники и подавали на придворных балах как редкое лакомое блюдо.</w:t>
      </w:r>
    </w:p>
    <w:p w:rsidR="00CA290F" w:rsidRDefault="00CA290F" w:rsidP="00CA290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815C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2. </w:t>
      </w:r>
      <w:r w:rsidR="00C815C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Дюжина</w:t>
      </w:r>
      <w:r w:rsidR="00C815CA" w:rsidRPr="00C815C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интересных фактов</w:t>
      </w:r>
      <w:r w:rsidRPr="00C815C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 картофеле.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15CA">
        <w:rPr>
          <w:sz w:val="28"/>
          <w:szCs w:val="28"/>
        </w:rPr>
        <w:t>Картофель относится к семейству пасленовых. Его «родичами» являются баклажаны, томаты и</w:t>
      </w:r>
      <w:r w:rsidRPr="00C815CA">
        <w:rPr>
          <w:rStyle w:val="apple-converted-space"/>
          <w:sz w:val="28"/>
          <w:szCs w:val="28"/>
        </w:rPr>
        <w:t> </w:t>
      </w:r>
      <w:hyperlink r:id="rId7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табак</w:t>
        </w:r>
      </w:hyperlink>
      <w:r w:rsidRPr="00C815CA">
        <w:rPr>
          <w:sz w:val="28"/>
          <w:szCs w:val="28"/>
        </w:rPr>
        <w:t>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3520">
        <w:rPr>
          <w:sz w:val="28"/>
          <w:szCs w:val="28"/>
        </w:rPr>
        <w:t>В</w:t>
      </w:r>
      <w:r w:rsidRPr="00C815CA">
        <w:rPr>
          <w:sz w:val="28"/>
          <w:szCs w:val="28"/>
        </w:rPr>
        <w:t xml:space="preserve"> Южной</w:t>
      </w:r>
      <w:r w:rsidRPr="00C815CA">
        <w:rPr>
          <w:rStyle w:val="apple-converted-space"/>
          <w:sz w:val="28"/>
          <w:szCs w:val="28"/>
        </w:rPr>
        <w:t> </w:t>
      </w:r>
      <w:hyperlink r:id="rId8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Америке</w:t>
        </w:r>
      </w:hyperlink>
      <w:r>
        <w:rPr>
          <w:sz w:val="28"/>
          <w:szCs w:val="28"/>
        </w:rPr>
        <w:t xml:space="preserve"> </w:t>
      </w:r>
      <w:r w:rsidRPr="00C815CA">
        <w:rPr>
          <w:sz w:val="28"/>
          <w:szCs w:val="28"/>
        </w:rPr>
        <w:t>встречается картофельное</w:t>
      </w:r>
      <w:r w:rsidRPr="00C815CA">
        <w:rPr>
          <w:rStyle w:val="apple-converted-space"/>
          <w:sz w:val="28"/>
          <w:szCs w:val="28"/>
        </w:rPr>
        <w:t> </w:t>
      </w:r>
      <w:hyperlink r:id="rId9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дерево</w:t>
        </w:r>
      </w:hyperlink>
      <w:r w:rsidRPr="00C815CA">
        <w:rPr>
          <w:sz w:val="28"/>
          <w:szCs w:val="28"/>
        </w:rPr>
        <w:t>, способное вырастать до 15 метров. К сожалению, съедобных клубней оно не дает, зато может выр</w:t>
      </w:r>
      <w:r w:rsidRPr="00C815CA">
        <w:rPr>
          <w:sz w:val="28"/>
          <w:szCs w:val="28"/>
        </w:rPr>
        <w:t>а</w:t>
      </w:r>
      <w:r w:rsidRPr="00C815CA">
        <w:rPr>
          <w:sz w:val="28"/>
          <w:szCs w:val="28"/>
        </w:rPr>
        <w:t>щиваться в качестве декоративного.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5CA">
        <w:rPr>
          <w:sz w:val="28"/>
          <w:szCs w:val="28"/>
        </w:rPr>
        <w:t>В столице Перу, городе Лиме, открыт Международный центр картофеля. Его сотрудники пытаются создать полное собрание сортов картошки, существу</w:t>
      </w:r>
      <w:r w:rsidRPr="00C815CA">
        <w:rPr>
          <w:sz w:val="28"/>
          <w:szCs w:val="28"/>
        </w:rPr>
        <w:t>ю</w:t>
      </w:r>
      <w:r w:rsidRPr="00C815CA">
        <w:rPr>
          <w:sz w:val="28"/>
          <w:szCs w:val="28"/>
        </w:rPr>
        <w:t>щих на нашей планете. Сейчас в коллекции центра уже свыше 7 тысяч разли</w:t>
      </w:r>
      <w:r w:rsidRPr="00C815CA">
        <w:rPr>
          <w:sz w:val="28"/>
          <w:szCs w:val="28"/>
        </w:rPr>
        <w:t>ч</w:t>
      </w:r>
      <w:r w:rsidRPr="00C815CA">
        <w:rPr>
          <w:sz w:val="28"/>
          <w:szCs w:val="28"/>
        </w:rPr>
        <w:t>ных сортов.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15CA">
        <w:rPr>
          <w:sz w:val="28"/>
          <w:szCs w:val="28"/>
        </w:rPr>
        <w:t>Селекционеры Венгрии вывели сорт картофеля, в котором больше белка, чем крахмала, поэтому он такой же питательный, как говядина.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15CA">
        <w:rPr>
          <w:sz w:val="28"/>
          <w:szCs w:val="28"/>
        </w:rPr>
        <w:t>Самый</w:t>
      </w:r>
      <w:r w:rsidRPr="00C815CA">
        <w:rPr>
          <w:rStyle w:val="apple-converted-space"/>
          <w:sz w:val="28"/>
          <w:szCs w:val="28"/>
        </w:rPr>
        <w:t> </w:t>
      </w:r>
      <w:hyperlink r:id="rId10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дорогой</w:t>
        </w:r>
      </w:hyperlink>
      <w:r w:rsidRPr="00C815CA">
        <w:rPr>
          <w:rStyle w:val="apple-converted-space"/>
          <w:sz w:val="28"/>
          <w:szCs w:val="28"/>
        </w:rPr>
        <w:t> </w:t>
      </w:r>
      <w:r w:rsidRPr="00C815CA">
        <w:rPr>
          <w:sz w:val="28"/>
          <w:szCs w:val="28"/>
        </w:rPr>
        <w:t>картофель в мире относится к сорту «LaBonnotte». Его выр</w:t>
      </w:r>
      <w:r w:rsidRPr="00C815CA">
        <w:rPr>
          <w:sz w:val="28"/>
          <w:szCs w:val="28"/>
        </w:rPr>
        <w:t>а</w:t>
      </w:r>
      <w:r w:rsidRPr="00C815CA">
        <w:rPr>
          <w:sz w:val="28"/>
          <w:szCs w:val="28"/>
        </w:rPr>
        <w:t>щивают на французском острове Нуармутье в очень небольших количествах. Килограмм такой картошки стоит около 500 евро.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15CA">
        <w:rPr>
          <w:sz w:val="28"/>
          <w:szCs w:val="28"/>
        </w:rPr>
        <w:t>В Айдахо, «картофельном штате»</w:t>
      </w:r>
      <w:r w:rsidRPr="00C815CA">
        <w:rPr>
          <w:rStyle w:val="apple-converted-space"/>
          <w:sz w:val="28"/>
          <w:szCs w:val="28"/>
        </w:rPr>
        <w:t> </w:t>
      </w:r>
      <w:hyperlink r:id="rId11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США</w:t>
        </w:r>
      </w:hyperlink>
      <w:r w:rsidRPr="00C815CA">
        <w:rPr>
          <w:sz w:val="28"/>
          <w:szCs w:val="28"/>
        </w:rPr>
        <w:t>, действует музей, экспозиция кот</w:t>
      </w:r>
      <w:r w:rsidRPr="00C815CA">
        <w:rPr>
          <w:sz w:val="28"/>
          <w:szCs w:val="28"/>
        </w:rPr>
        <w:t>о</w:t>
      </w:r>
      <w:r w:rsidRPr="00C815CA">
        <w:rPr>
          <w:sz w:val="28"/>
          <w:szCs w:val="28"/>
        </w:rPr>
        <w:t>рого полностью посвящена этому овощу.</w:t>
      </w:r>
      <w:r w:rsidRPr="00C815CA">
        <w:rPr>
          <w:rStyle w:val="apple-converted-space"/>
          <w:sz w:val="28"/>
          <w:szCs w:val="28"/>
        </w:rPr>
        <w:t> </w:t>
      </w:r>
      <w:hyperlink r:id="rId12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Интересно</w:t>
        </w:r>
      </w:hyperlink>
      <w:r w:rsidRPr="00C815CA">
        <w:rPr>
          <w:sz w:val="28"/>
          <w:szCs w:val="28"/>
        </w:rPr>
        <w:t>, что каждый посетитель этого музея на выходе получает в подарок ящик отборного картофеля.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15CA">
        <w:rPr>
          <w:sz w:val="28"/>
          <w:szCs w:val="28"/>
        </w:rPr>
        <w:t>Самую крупную картофелину в мире вырастил ливанский фермер Халил Семхат. Ее вес составлял 11,2 кг.</w:t>
      </w:r>
      <w:r w:rsidRPr="00C815CA">
        <w:rPr>
          <w:rStyle w:val="apple-converted-space"/>
          <w:sz w:val="28"/>
          <w:szCs w:val="28"/>
        </w:rPr>
        <w:t> </w:t>
      </w:r>
      <w:hyperlink r:id="rId13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Интересно</w:t>
        </w:r>
      </w:hyperlink>
      <w:r w:rsidRPr="00C815CA">
        <w:rPr>
          <w:sz w:val="28"/>
          <w:szCs w:val="28"/>
        </w:rPr>
        <w:t>, что фермер не использовал абс</w:t>
      </w:r>
      <w:r w:rsidRPr="00C815CA">
        <w:rPr>
          <w:sz w:val="28"/>
          <w:szCs w:val="28"/>
        </w:rPr>
        <w:t>о</w:t>
      </w:r>
      <w:r w:rsidRPr="00C815CA">
        <w:rPr>
          <w:sz w:val="28"/>
          <w:szCs w:val="28"/>
        </w:rPr>
        <w:t>лютно никаких удобрений, это огородное чудо выросло само по себе.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3520">
        <w:rPr>
          <w:sz w:val="28"/>
          <w:szCs w:val="28"/>
        </w:rPr>
        <w:t>К</w:t>
      </w:r>
      <w:r w:rsidRPr="00C815CA">
        <w:rPr>
          <w:sz w:val="28"/>
          <w:szCs w:val="28"/>
        </w:rPr>
        <w:t>артофель – это первый овощ, который удалось вырастить в</w:t>
      </w:r>
      <w:r w:rsidRPr="00C815CA">
        <w:rPr>
          <w:rStyle w:val="apple-converted-space"/>
          <w:sz w:val="28"/>
          <w:szCs w:val="28"/>
        </w:rPr>
        <w:t> </w:t>
      </w:r>
      <w:hyperlink r:id="rId14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космосе</w:t>
        </w:r>
      </w:hyperlink>
      <w:r w:rsidRPr="00C815CA">
        <w:rPr>
          <w:sz w:val="28"/>
          <w:szCs w:val="28"/>
        </w:rPr>
        <w:t>. Это сделали американцы в 1995 году на борту шаттла «Колумбия».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C815CA">
        <w:rPr>
          <w:sz w:val="28"/>
          <w:szCs w:val="28"/>
        </w:rPr>
        <w:t>Глюкоза, содержащаяся в картофеле, положительно влияет на человеческую</w:t>
      </w:r>
      <w:r w:rsidR="00323520">
        <w:rPr>
          <w:sz w:val="28"/>
          <w:szCs w:val="28"/>
        </w:rPr>
        <w:t xml:space="preserve"> </w:t>
      </w:r>
      <w:hyperlink r:id="rId15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память</w:t>
        </w:r>
      </w:hyperlink>
      <w:r w:rsidRPr="00C815CA">
        <w:rPr>
          <w:sz w:val="28"/>
          <w:szCs w:val="28"/>
        </w:rPr>
        <w:t>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23520">
        <w:rPr>
          <w:sz w:val="28"/>
          <w:szCs w:val="28"/>
        </w:rPr>
        <w:t>И</w:t>
      </w:r>
      <w:r w:rsidRPr="00C815CA">
        <w:rPr>
          <w:sz w:val="28"/>
          <w:szCs w:val="28"/>
        </w:rPr>
        <w:t>зраильские ученые научились создавать батарейки из вареной картошки. Такие батарейки обходятся в 25 раз дешевле обычных.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815CA">
        <w:rPr>
          <w:sz w:val="28"/>
          <w:szCs w:val="28"/>
        </w:rPr>
        <w:t>Индейцы-инки с помощью картофеля гадали о будущем. Делалось это так: насыпалась кучка картошки, и в ней пересчитывались клубни. Четное колич</w:t>
      </w:r>
      <w:r w:rsidRPr="00C815CA">
        <w:rPr>
          <w:sz w:val="28"/>
          <w:szCs w:val="28"/>
        </w:rPr>
        <w:t>е</w:t>
      </w:r>
      <w:r w:rsidRPr="00C815CA">
        <w:rPr>
          <w:sz w:val="28"/>
          <w:szCs w:val="28"/>
        </w:rPr>
        <w:t>ство сулило удачу, нечетное – предвещало беду.</w:t>
      </w:r>
    </w:p>
    <w:p w:rsidR="00C815CA" w:rsidRPr="00C815CA" w:rsidRDefault="00C815CA" w:rsidP="00C815C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815CA">
        <w:rPr>
          <w:sz w:val="28"/>
          <w:szCs w:val="28"/>
        </w:rPr>
        <w:t>Картофельные чипсы появились в 1853 году благодаря одному ворчливому посетителю</w:t>
      </w:r>
      <w:r w:rsidR="00323520">
        <w:rPr>
          <w:sz w:val="28"/>
          <w:szCs w:val="28"/>
        </w:rPr>
        <w:t xml:space="preserve"> небольшого</w:t>
      </w:r>
      <w:r w:rsidRPr="00C815CA">
        <w:rPr>
          <w:sz w:val="28"/>
          <w:szCs w:val="28"/>
        </w:rPr>
        <w:t xml:space="preserve"> американского ресторанчика. Этот</w:t>
      </w:r>
      <w:r w:rsidRPr="00C815CA">
        <w:rPr>
          <w:rStyle w:val="apple-converted-space"/>
          <w:sz w:val="28"/>
          <w:szCs w:val="28"/>
        </w:rPr>
        <w:t> </w:t>
      </w:r>
      <w:hyperlink r:id="rId16" w:tgtFrame="_blank" w:history="1">
        <w:r w:rsidRPr="00C815CA">
          <w:rPr>
            <w:rStyle w:val="a7"/>
            <w:rFonts w:eastAsia="Calibri"/>
            <w:color w:val="auto"/>
            <w:sz w:val="28"/>
            <w:szCs w:val="28"/>
            <w:u w:val="none"/>
          </w:rPr>
          <w:t>человек</w:t>
        </w:r>
      </w:hyperlink>
      <w:r>
        <w:rPr>
          <w:sz w:val="28"/>
          <w:szCs w:val="28"/>
        </w:rPr>
        <w:t xml:space="preserve"> </w:t>
      </w:r>
      <w:r w:rsidRPr="00C815CA">
        <w:rPr>
          <w:sz w:val="28"/>
          <w:szCs w:val="28"/>
        </w:rPr>
        <w:t>упрекнул шеф-повара Джорджа Крама в том, что его картофель фри нарезан чересчур толстыми соломками. Тогда Крам решил подшутить над ворчуном, нарезал картофель пластинками толщиной с бумажный лист, зажарил в масле и … стал создателем нового блюда – чипсов!</w:t>
      </w:r>
    </w:p>
    <w:p w:rsidR="00C815CA" w:rsidRPr="00C815CA" w:rsidRDefault="00C815CA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8D2" w:rsidRDefault="00A8702E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DA68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Актуализация знаний.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A68D2" w:rsidRPr="00DA68D2" w:rsidRDefault="00DA68D2" w:rsidP="00CA29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68D2">
        <w:rPr>
          <w:rFonts w:ascii="Times New Roman" w:eastAsia="Times New Roman" w:hAnsi="Times New Roman"/>
          <w:bCs/>
          <w:sz w:val="28"/>
          <w:szCs w:val="28"/>
          <w:lang w:eastAsia="ru-RU"/>
        </w:rPr>
        <w:t>- Ребята, а теперь давайте вспомним, что вы знаете о первичной обработке овощей и способах нарезки корнеплодов.</w:t>
      </w:r>
    </w:p>
    <w:p w:rsidR="00A8702E" w:rsidRPr="004E548B" w:rsidRDefault="00DA68D2" w:rsidP="00DA6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981A8A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Студентам</w:t>
      </w:r>
      <w:r w:rsidR="007C659E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предложено составить последовательность работ по пе</w:t>
      </w:r>
      <w:r w:rsidR="007C659E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C659E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вичной обработке овощей</w:t>
      </w:r>
      <w:r w:rsidR="00F47E8B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группах (2 мин.)</w:t>
      </w:r>
    </w:p>
    <w:p w:rsidR="00DA68D2" w:rsidRPr="004E548B" w:rsidRDefault="00DA68D2" w:rsidP="00DA68D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Представление работ.</w:t>
      </w:r>
    </w:p>
    <w:p w:rsidR="00421A08" w:rsidRPr="004E548B" w:rsidRDefault="00DA68D2" w:rsidP="00DA6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7F2D8E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в группах по карточке «К</w:t>
      </w:r>
      <w:r w:rsidR="00421A08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лубнеплоды</w:t>
      </w:r>
      <w:r w:rsidR="007F2D8E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47E8B" w:rsidRPr="004E5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(5 мин.)</w:t>
      </w:r>
    </w:p>
    <w:p w:rsidR="00DA68D2" w:rsidRPr="00CA290F" w:rsidRDefault="00DA68D2" w:rsidP="00DA6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1A08" w:rsidRPr="00CA290F" w:rsidRDefault="00DA68D2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421A08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Вопросы “на засыпку”</w:t>
      </w:r>
      <w:r w:rsidR="00F47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(2 мин.)</w:t>
      </w:r>
    </w:p>
    <w:p w:rsidR="00421A08" w:rsidRPr="00CA290F" w:rsidRDefault="00421A08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Несмотря на свою полезность, в каком случае</w:t>
      </w:r>
      <w:r w:rsidR="007502AA"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картофель может стать ядов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тым?</w:t>
      </w:r>
    </w:p>
    <w:p w:rsidR="00421A08" w:rsidRPr="00CA290F" w:rsidRDefault="0050358B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="00421A08"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твет: если кожура картофеля позеленела, соланин, содержащийся в ней, ядовит.</w:t>
      </w:r>
    </w:p>
    <w:p w:rsidR="00421A08" w:rsidRPr="00CA290F" w:rsidRDefault="00421A08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Каким образом повар может спасти “Честь мундира”?</w:t>
      </w:r>
    </w:p>
    <w:p w:rsidR="00421A08" w:rsidRDefault="0050358B" w:rsidP="00CA290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="00421A08"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твет: перед варкой картофель “В мундире” для сохранения целостности кожуры её следует наколоть вилкой в нескольких местах.</w:t>
      </w:r>
    </w:p>
    <w:p w:rsidR="00F47E8B" w:rsidRDefault="00F47E8B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95E" w:rsidRPr="0023195E" w:rsidRDefault="0023195E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95E">
        <w:rPr>
          <w:rFonts w:ascii="Times New Roman" w:eastAsia="Times New Roman" w:hAnsi="Times New Roman"/>
          <w:b/>
          <w:sz w:val="28"/>
          <w:szCs w:val="28"/>
          <w:lang w:eastAsia="ru-RU"/>
        </w:rPr>
        <w:t>5. Повторение общих правил техники безопасности (3 мин.)</w:t>
      </w:r>
    </w:p>
    <w:p w:rsidR="00981A8A" w:rsidRPr="00981A8A" w:rsidRDefault="0023195E" w:rsidP="00981A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в опорных картах есть раздел «Техника безопасности», который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стоит из незаконченных предложений. Ваша задача – закончить предложения, вспомнив то, что мы изучали на прошлых уроках.</w:t>
      </w:r>
    </w:p>
    <w:p w:rsidR="004E548B" w:rsidRPr="00F0508E" w:rsidRDefault="004E548B" w:rsidP="00405D2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Техника безопасности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1. При переносе кастрюль с горяч</w:t>
      </w:r>
      <w:r>
        <w:rPr>
          <w:rFonts w:ascii="Times New Roman" w:hAnsi="Times New Roman"/>
          <w:color w:val="000000"/>
          <w:sz w:val="24"/>
          <w:szCs w:val="24"/>
        </w:rPr>
        <w:t xml:space="preserve">им содержимым с электрической плиты нужно </w:t>
      </w:r>
      <w:r w:rsidRPr="00F0508E">
        <w:rPr>
          <w:rFonts w:ascii="Times New Roman" w:hAnsi="Times New Roman"/>
          <w:color w:val="000000"/>
          <w:sz w:val="24"/>
          <w:szCs w:val="24"/>
        </w:rPr>
        <w:t>пользоват</w:t>
      </w:r>
      <w:r w:rsidRPr="00F0508E">
        <w:rPr>
          <w:rFonts w:ascii="Times New Roman" w:hAnsi="Times New Roman"/>
          <w:color w:val="000000"/>
          <w:sz w:val="24"/>
          <w:szCs w:val="24"/>
        </w:rPr>
        <w:t>ь</w:t>
      </w:r>
      <w:r w:rsidRPr="00F0508E">
        <w:rPr>
          <w:rFonts w:ascii="Times New Roman" w:hAnsi="Times New Roman"/>
          <w:color w:val="000000"/>
          <w:sz w:val="24"/>
          <w:szCs w:val="24"/>
        </w:rPr>
        <w:t>ся_________________________________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2. Почему нужно наливать жидкость в</w:t>
      </w:r>
      <w:r>
        <w:rPr>
          <w:rFonts w:ascii="Times New Roman" w:hAnsi="Times New Roman"/>
          <w:color w:val="000000"/>
          <w:sz w:val="24"/>
          <w:szCs w:val="24"/>
        </w:rPr>
        <w:t xml:space="preserve"> кастрюлю при варке на электрической</w:t>
      </w:r>
      <w:r w:rsidRPr="00F0508E">
        <w:rPr>
          <w:rFonts w:ascii="Times New Roman" w:hAnsi="Times New Roman"/>
          <w:color w:val="000000"/>
          <w:sz w:val="24"/>
          <w:szCs w:val="24"/>
        </w:rPr>
        <w:t xml:space="preserve"> плите до ¾ объема? _____________________________________________________________________________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3. При работе с пекарским шкафом, рукава должны быть ____________________________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4. При использовании весов ВНЦ – 10, на левую площадку кладут ____________________,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на правую ___________________________________________________________________.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5.Техника безопасности при работе с ножом ______________________________________</w:t>
      </w:r>
    </w:p>
    <w:p w:rsidR="004E548B" w:rsidRPr="00F0508E" w:rsidRDefault="004E548B" w:rsidP="00405D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50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____.</w:t>
      </w:r>
    </w:p>
    <w:p w:rsidR="004E548B" w:rsidRDefault="004E548B" w:rsidP="004E548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1A8A" w:rsidRDefault="00981A8A" w:rsidP="00405D2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E548B" w:rsidRPr="00F0508E" w:rsidRDefault="004E548B" w:rsidP="00405D2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Техника безопасности</w:t>
      </w:r>
    </w:p>
    <w:p w:rsidR="004E548B" w:rsidRPr="00F0508E" w:rsidRDefault="004E548B" w:rsidP="004E5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08E">
        <w:rPr>
          <w:rFonts w:ascii="Times New Roman" w:hAnsi="Times New Roman"/>
          <w:sz w:val="24"/>
          <w:szCs w:val="24"/>
        </w:rPr>
        <w:t>1. При переносе кас</w:t>
      </w:r>
      <w:r>
        <w:rPr>
          <w:rFonts w:ascii="Times New Roman" w:hAnsi="Times New Roman"/>
          <w:sz w:val="24"/>
          <w:szCs w:val="24"/>
        </w:rPr>
        <w:t>трюль с горячим содержимым с электрической</w:t>
      </w:r>
      <w:r w:rsidRPr="00F0508E">
        <w:rPr>
          <w:rFonts w:ascii="Times New Roman" w:hAnsi="Times New Roman"/>
          <w:sz w:val="24"/>
          <w:szCs w:val="24"/>
        </w:rPr>
        <w:t xml:space="preserve"> плиты нужно пользоват</w:t>
      </w:r>
      <w:r w:rsidRPr="00F0508E">
        <w:rPr>
          <w:rFonts w:ascii="Times New Roman" w:hAnsi="Times New Roman"/>
          <w:sz w:val="24"/>
          <w:szCs w:val="24"/>
        </w:rPr>
        <w:t>ь</w:t>
      </w:r>
      <w:r w:rsidRPr="00F0508E">
        <w:rPr>
          <w:rFonts w:ascii="Times New Roman" w:hAnsi="Times New Roman"/>
          <w:sz w:val="24"/>
          <w:szCs w:val="24"/>
        </w:rPr>
        <w:t>ся прихватками или полотенцем.</w:t>
      </w:r>
    </w:p>
    <w:p w:rsidR="004E548B" w:rsidRPr="00F0508E" w:rsidRDefault="004E548B" w:rsidP="004E5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08E">
        <w:rPr>
          <w:rFonts w:ascii="Times New Roman" w:hAnsi="Times New Roman"/>
          <w:sz w:val="24"/>
          <w:szCs w:val="24"/>
        </w:rPr>
        <w:t>2. Почему нужно наливать жидк</w:t>
      </w:r>
      <w:r>
        <w:rPr>
          <w:rFonts w:ascii="Times New Roman" w:hAnsi="Times New Roman"/>
          <w:sz w:val="24"/>
          <w:szCs w:val="24"/>
        </w:rPr>
        <w:t>ость в кастрюлю при варке на электрической плите до ¾ объема? - что</w:t>
      </w:r>
      <w:r w:rsidRPr="00F0508E">
        <w:rPr>
          <w:rFonts w:ascii="Times New Roman" w:hAnsi="Times New Roman"/>
          <w:sz w:val="24"/>
          <w:szCs w:val="24"/>
        </w:rPr>
        <w:t>бы жидкость не выливалась при варке или переносе.</w:t>
      </w:r>
    </w:p>
    <w:p w:rsidR="004E548B" w:rsidRPr="00F0508E" w:rsidRDefault="004E548B" w:rsidP="004E5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08E">
        <w:rPr>
          <w:rFonts w:ascii="Times New Roman" w:hAnsi="Times New Roman"/>
          <w:sz w:val="24"/>
          <w:szCs w:val="24"/>
        </w:rPr>
        <w:t>3. При работе с пекарским шкафом, рукава должны быть разогнуты.</w:t>
      </w:r>
    </w:p>
    <w:p w:rsidR="004E548B" w:rsidRPr="00F0508E" w:rsidRDefault="004E548B" w:rsidP="004E5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08E">
        <w:rPr>
          <w:rFonts w:ascii="Times New Roman" w:hAnsi="Times New Roman"/>
          <w:sz w:val="24"/>
          <w:szCs w:val="24"/>
        </w:rPr>
        <w:t>4. П</w:t>
      </w:r>
      <w:r>
        <w:rPr>
          <w:rFonts w:ascii="Times New Roman" w:hAnsi="Times New Roman"/>
          <w:sz w:val="24"/>
          <w:szCs w:val="24"/>
        </w:rPr>
        <w:t>ри использовании весов ВНЦ – 10</w:t>
      </w:r>
      <w:r w:rsidRPr="00F0508E">
        <w:rPr>
          <w:rFonts w:ascii="Times New Roman" w:hAnsi="Times New Roman"/>
          <w:sz w:val="24"/>
          <w:szCs w:val="24"/>
        </w:rPr>
        <w:t xml:space="preserve"> на левую площа</w:t>
      </w:r>
      <w:r>
        <w:rPr>
          <w:rFonts w:ascii="Times New Roman" w:hAnsi="Times New Roman"/>
          <w:sz w:val="24"/>
          <w:szCs w:val="24"/>
        </w:rPr>
        <w:t>дку кладут</w:t>
      </w:r>
      <w:r w:rsidRPr="00F0508E">
        <w:rPr>
          <w:rFonts w:ascii="Times New Roman" w:hAnsi="Times New Roman"/>
          <w:sz w:val="24"/>
          <w:szCs w:val="24"/>
        </w:rPr>
        <w:t xml:space="preserve"> гири,</w:t>
      </w:r>
      <w:r>
        <w:rPr>
          <w:rFonts w:ascii="Times New Roman" w:hAnsi="Times New Roman"/>
          <w:sz w:val="24"/>
          <w:szCs w:val="24"/>
        </w:rPr>
        <w:t xml:space="preserve"> на правую -</w:t>
      </w:r>
      <w:r w:rsidRPr="00F0508E">
        <w:rPr>
          <w:rFonts w:ascii="Times New Roman" w:hAnsi="Times New Roman"/>
          <w:sz w:val="24"/>
          <w:szCs w:val="24"/>
        </w:rPr>
        <w:t xml:space="preserve"> сырье.</w:t>
      </w:r>
    </w:p>
    <w:p w:rsidR="004E548B" w:rsidRPr="00F0508E" w:rsidRDefault="004E548B" w:rsidP="004E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08E">
        <w:rPr>
          <w:rFonts w:ascii="Times New Roman" w:hAnsi="Times New Roman"/>
          <w:sz w:val="24"/>
          <w:szCs w:val="24"/>
        </w:rPr>
        <w:t>5.Техника б</w:t>
      </w:r>
      <w:r>
        <w:rPr>
          <w:rFonts w:ascii="Times New Roman" w:hAnsi="Times New Roman"/>
          <w:sz w:val="24"/>
          <w:szCs w:val="24"/>
        </w:rPr>
        <w:t xml:space="preserve">езопасности при работе с ножом </w:t>
      </w:r>
      <w:r w:rsidRPr="00F0508E">
        <w:rPr>
          <w:rFonts w:ascii="Times New Roman" w:hAnsi="Times New Roman"/>
          <w:sz w:val="24"/>
          <w:szCs w:val="24"/>
        </w:rPr>
        <w:t>- производить резкие движения; оставлять нож в сырье; при переносе вкладывать в пенал; не бросать, не использовать с плохо закрепленной ручкой.</w:t>
      </w:r>
    </w:p>
    <w:p w:rsidR="0023195E" w:rsidRPr="00CA290F" w:rsidRDefault="0023195E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59E" w:rsidRPr="00CA290F" w:rsidRDefault="001D4A23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Объяснение мастера последовательности выполнения работ</w:t>
      </w:r>
      <w:r w:rsidR="007502AA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безопасных приемов их выполнения, показ формовки полуфабрикатов.</w:t>
      </w:r>
    </w:p>
    <w:p w:rsidR="001D4A23" w:rsidRPr="00CA290F" w:rsidRDefault="007502AA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6.1. Назвать ассортимент жарен</w:t>
      </w:r>
      <w:r w:rsidR="001D4A23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ых блюд из картофельной массы. </w:t>
      </w:r>
      <w:r w:rsidR="001D4A23"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котлеты, зразы, крокеты.</w:t>
      </w:r>
    </w:p>
    <w:p w:rsidR="001D4A23" w:rsidRPr="00CA290F" w:rsidRDefault="001D4A2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6.2. Охарактеризовать кулинарное изделие из картофельной массы</w:t>
      </w:r>
      <w:r w:rsidR="007502AA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наз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ваемое зразы.</w:t>
      </w:r>
      <w:r w:rsidR="007502AA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зразы картофельные – это фаршированное изделие прямоугольной формы с закруглёнными концами, панированное в сухарях и о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жаренное с двух сторон до золотистой корочки.</w:t>
      </w:r>
    </w:p>
    <w:p w:rsidR="001D4A23" w:rsidRPr="00CA290F" w:rsidRDefault="001D4A2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6.3</w:t>
      </w:r>
      <w:r w:rsidR="009A6903"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F47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1788"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bookmarkStart w:id="0" w:name="_GoBack"/>
      <w:bookmarkEnd w:id="0"/>
      <w:r w:rsidR="00AB1788"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ть </w:t>
      </w:r>
      <w:r w:rsidR="009A6903"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характеристику котлетам.</w:t>
      </w:r>
    </w:p>
    <w:p w:rsidR="001D4A23" w:rsidRPr="00CA290F" w:rsidRDefault="001D4A23" w:rsidP="00CA290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котлеты картофельные имеют овальную приплюснутую форму с о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ним заострённым концом, панированные в сухарях и обжаренные основным способом с двух сторон.</w:t>
      </w:r>
    </w:p>
    <w:p w:rsidR="009A6903" w:rsidRPr="00CA290F" w:rsidRDefault="009A690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6.4. </w:t>
      </w:r>
      <w:r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Знакомы ли Вы с приёмами формовки котлет картофельных? При формовке каких изделий Вы сталкивались с аналогичными трудовыми приемами?</w:t>
      </w:r>
    </w:p>
    <w:p w:rsidR="009A6903" w:rsidRPr="00CA290F" w:rsidRDefault="009A690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при приготовлении рыбных и мясных полуфабрикатов.</w:t>
      </w:r>
    </w:p>
    <w:p w:rsidR="009A6903" w:rsidRPr="00CA290F" w:rsidRDefault="009A6903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6.5. Рассказать о правилах подачи зраз и котлет картофельных.</w:t>
      </w:r>
    </w:p>
    <w:p w:rsidR="009A6903" w:rsidRPr="00CA290F" w:rsidRDefault="009A690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котлеты и зразы подают как самостоятельное блюдо по 2 штуки на порцию с маслом, сметаной, соусами (грибным, сметанным, томатным, лук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вым). Часто при подаче используют дополнительный гарнир (зелень, свежие, консервированные овощи).</w:t>
      </w:r>
    </w:p>
    <w:p w:rsidR="009A6903" w:rsidRPr="00CA290F" w:rsidRDefault="00781C10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Показ мастера формовки полуфабрикатов.</w:t>
      </w:r>
    </w:p>
    <w:p w:rsidR="00781C10" w:rsidRPr="00CA290F" w:rsidRDefault="00781C10" w:rsidP="00CA29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7.1. Разбор</w:t>
      </w:r>
      <w:r w:rsidRPr="00CA290F">
        <w:rPr>
          <w:rFonts w:ascii="Times New Roman" w:eastAsia="Times New Roman" w:hAnsi="Times New Roman"/>
          <w:b/>
          <w:sz w:val="28"/>
          <w:szCs w:val="28"/>
          <w:lang w:eastAsia="ru-RU"/>
        </w:rPr>
        <w:t> схемы технологической последовательности приготовления котлет картофельных.</w:t>
      </w:r>
    </w:p>
    <w:p w:rsidR="00781C10" w:rsidRPr="00CA290F" w:rsidRDefault="00781C10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1400" cy="6257925"/>
            <wp:effectExtent l="19050" t="0" r="0" b="0"/>
            <wp:docPr id="4" name="Рисунок 4" descr="http://festival.1september.ru/articles/10380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103807/img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10" w:rsidRDefault="00254381" w:rsidP="00CA290F">
      <w:pPr>
        <w:spacing w:after="0" w:line="240" w:lineRule="auto"/>
        <w:ind w:firstLine="22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7625" cy="5486400"/>
            <wp:effectExtent l="19050" t="0" r="9525" b="0"/>
            <wp:docPr id="5" name="Рисунок 5" descr="http://festival.1september.ru/articles/1038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103807/img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8A" w:rsidRDefault="00981A8A" w:rsidP="00CA290F">
      <w:pPr>
        <w:spacing w:after="0" w:line="240" w:lineRule="auto"/>
        <w:ind w:firstLine="22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Default="00981A8A" w:rsidP="00CA290F">
      <w:pPr>
        <w:spacing w:after="0" w:line="240" w:lineRule="auto"/>
        <w:ind w:firstLine="22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Pr="00CA290F" w:rsidRDefault="00981A8A" w:rsidP="00CA290F">
      <w:pPr>
        <w:spacing w:after="0" w:line="240" w:lineRule="auto"/>
        <w:ind w:firstLine="22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7.2. Совместный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 (мастера и учащихся) </w:t>
      </w: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расчет количества сырья 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(брутто и нетто) для двух порций котлет и зраз картофельных. Запись в первую колонку расчетной карты.</w:t>
      </w:r>
    </w:p>
    <w:p w:rsidR="00254381" w:rsidRDefault="00254381" w:rsidP="00CA290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5895975"/>
            <wp:effectExtent l="19050" t="0" r="0" b="0"/>
            <wp:docPr id="6" name="Рисунок 6" descr="http://festival.1september.ru/articles/10380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103807/img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8A" w:rsidRDefault="00981A8A" w:rsidP="00CA290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Pr="00CA290F" w:rsidRDefault="00981A8A" w:rsidP="00CA290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Закрепление правил организации работы и техники безопасности при приготовлении зраз и котлет картофельных.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группе: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Выберите из разложенных на столе инструментов и приспособлений те, кот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рые Вам понадобятся для изготовления зраз и котлет картофельных.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ножи, доски (ОС), кастрюли, сковорода, толкушка, тарелка, вилка, весы, лотки.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С помощью каких машин и механизмов может быть ускорен и облегчен пр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цесс массового приготовления на производстве зраз и котлет картофельных.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с помощью картофелечистки, протирочной машины.</w:t>
      </w:r>
    </w:p>
    <w:p w:rsidR="00254381" w:rsidRPr="00CA290F" w:rsidRDefault="00254381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безопасности на рабочем месте.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Закрепление материала вводного инструктажа</w:t>
      </w:r>
    </w:p>
    <w:p w:rsidR="00405D2A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Двое учащихся показывают приемы формовки зраз и котлет картофельных. 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это время вопросы группе: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Какие правила следует соблюсти для сохранения питательных веществ в пр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цессе приготовления зраз и котлет.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Ответ: варку картофеля необходимо проводить в малом количестве горячей воды, посолив и закрыв крышку, соблюдая время варки, использовать при варке неокисляющую посуду.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Почему в процессе приготовления картофельной массы картофель протирают (толкут) горячим?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остывая, крахмальные зёрна картофеля теряют свою эластичность, при протирании разрываются, отчего масса становиться клейкой, тягучей.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Для чего перед соединением с сырым яйцом, массу охлаждают до 40</w:t>
      </w:r>
      <w:r w:rsidRPr="00CA290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Эталон ответа: чтобы предотвратить преждевременное свёртывание белка.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- Почему при формовке изделий картофельная масса должна оставаться тёплой.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 охлаждённая масса становиться комковатой и плохо формуется.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На примере выполнения задания учащимися еще раз обращается внимание на правильность выполнен</w:t>
      </w:r>
      <w:r w:rsidR="007502AA" w:rsidRPr="00CA290F">
        <w:rPr>
          <w:rFonts w:ascii="Times New Roman" w:eastAsia="Times New Roman" w:hAnsi="Times New Roman"/>
          <w:sz w:val="28"/>
          <w:szCs w:val="28"/>
          <w:lang w:eastAsia="ru-RU"/>
        </w:rPr>
        <w:t>ия трудовых приемов при формовке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 зраз и котлет ка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тофельных.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Сообщение критериев оценки. (Приложение №)</w:t>
      </w:r>
    </w:p>
    <w:p w:rsidR="001A40B3" w:rsidRPr="00CA290F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Текущий инструктаж (5 час.)</w:t>
      </w:r>
    </w:p>
    <w:tbl>
      <w:tblPr>
        <w:tblW w:w="94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70"/>
        <w:gridCol w:w="5302"/>
      </w:tblGrid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мастера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рабочего места, подбор посуды и приспособл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Обход с целью проверки правильности организации рабочего места.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Взвешивание продуктов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Наблюдение за деятельностью учащихся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Первичная обработка проду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тов, самоконтроль % отходов (взвешивание картофеля до оч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стки и после, сравнение массы брутто и массы с нормативами.</w:t>
            </w:r>
            <w:r w:rsidR="007502AA"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необходимо</w:t>
            </w:r>
            <w:r w:rsidR="007502AA"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 - 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довложение сырья до нормы).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Обход с целью контроля правильности выполнения трудовых приёмов и опер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ций. При необходимости индивидуальное инструктирование и показ. Занести данные в карту критериев оценки.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Приготовление картофельной массы.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Обход с целью контроля соблюдения технологической последовательности.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Приготовление фарша.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Обход с целью контроля соблюдения технологической последовательности. При необходимости индивидуальное инстру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тирование и показ.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Дозировка полуфабрикатов. Самоконтроль норм выхода.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Наблюдение за деятельностью учащи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ся.</w:t>
            </w:r>
          </w:p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Занести данные в карту критериев оценки выполнения учащимися учебно-производственных работ (зраз и котлет картофельных).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Формовка изделий.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Обход с целью контроля правильности выполнения трудовых приемов формовки. При необходимости индивидуальное инс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руктирование и показ.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Обжарка изделий.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Обход с целью контроля соблюдения 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правил техники безопасности.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 Оформление дополнительного гарнира.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Показ элементов оформления при под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 блюд.</w:t>
            </w:r>
          </w:p>
        </w:tc>
      </w:tr>
      <w:tr w:rsidR="001A40B3" w:rsidRPr="00CA290F" w:rsidTr="007502AA">
        <w:trPr>
          <w:jc w:val="center"/>
        </w:trPr>
        <w:tc>
          <w:tcPr>
            <w:tcW w:w="2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Подача блюда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Принятие работ.</w:t>
            </w:r>
          </w:p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Бракераж готовых изделий.</w:t>
            </w:r>
          </w:p>
          <w:p w:rsidR="001A40B3" w:rsidRPr="00CA290F" w:rsidRDefault="001A40B3" w:rsidP="00CA2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качества.</w:t>
            </w:r>
          </w:p>
          <w:p w:rsidR="001A40B3" w:rsidRPr="00CA290F" w:rsidRDefault="001A40B3" w:rsidP="00784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карты критериев оценки в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</w:t>
            </w:r>
            <w:r w:rsidR="00784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студентами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учебно-производственных работ (приготовления зраз и котлет карт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A2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фельных).</w:t>
            </w:r>
          </w:p>
        </w:tc>
      </w:tr>
    </w:tbl>
    <w:p w:rsidR="00981A8A" w:rsidRDefault="00981A8A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A8A" w:rsidRPr="00981A8A" w:rsidRDefault="001A40B3" w:rsidP="00CA29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Заключительный инструктаж (10-15 мин.)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сообщение о достижении целей урока;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анализ умения выполнять производственные работы самостоятельно с и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пользованием технологической карты;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разбор типичных ошибок при выполнении учебно-производственных работ (приготовлении зраз и котлет картофельных);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демонстрация лучших работ;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работы </w:t>
      </w:r>
      <w:r w:rsidR="00981A8A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, комментарии;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сообщение темы следующего урока;</w:t>
      </w:r>
    </w:p>
    <w:p w:rsidR="001A40B3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выдача домашнего задания: 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Повторить тему “Приготовление запеченных блюд из картофельной массы”, составить алгоритм приготовления зап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</w:t>
      </w:r>
      <w:r w:rsidRPr="00CA2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канки картофельной с овощами и рулета картофельного с яйцом и луком;</w:t>
      </w:r>
    </w:p>
    <w:p w:rsidR="00F64C49" w:rsidRPr="00CA290F" w:rsidRDefault="001A40B3" w:rsidP="00CA290F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90F">
        <w:rPr>
          <w:rFonts w:ascii="Times New Roman" w:eastAsia="Times New Roman" w:hAnsi="Times New Roman"/>
          <w:sz w:val="28"/>
          <w:szCs w:val="28"/>
          <w:lang w:eastAsia="ru-RU"/>
        </w:rPr>
        <w:t>уборка рабочих мест.</w:t>
      </w:r>
    </w:p>
    <w:sectPr w:rsidR="00F64C49" w:rsidRPr="00CA290F" w:rsidSect="00CA29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B54"/>
    <w:multiLevelType w:val="hybridMultilevel"/>
    <w:tmpl w:val="2F0E71A8"/>
    <w:lvl w:ilvl="0" w:tplc="F9D29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0739B4"/>
    <w:multiLevelType w:val="multilevel"/>
    <w:tmpl w:val="FA6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A17E1"/>
    <w:multiLevelType w:val="hybridMultilevel"/>
    <w:tmpl w:val="9DF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5AE7"/>
    <w:multiLevelType w:val="hybridMultilevel"/>
    <w:tmpl w:val="366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81063"/>
    <w:multiLevelType w:val="hybridMultilevel"/>
    <w:tmpl w:val="B8564C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D97212"/>
    <w:multiLevelType w:val="multilevel"/>
    <w:tmpl w:val="ED0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64041"/>
    <w:rsid w:val="000D5660"/>
    <w:rsid w:val="0011481F"/>
    <w:rsid w:val="001A40B3"/>
    <w:rsid w:val="001D4A23"/>
    <w:rsid w:val="0023195E"/>
    <w:rsid w:val="00254381"/>
    <w:rsid w:val="002607CA"/>
    <w:rsid w:val="00284C27"/>
    <w:rsid w:val="002B5CC0"/>
    <w:rsid w:val="002F54C7"/>
    <w:rsid w:val="00323520"/>
    <w:rsid w:val="00405D2A"/>
    <w:rsid w:val="00421A08"/>
    <w:rsid w:val="00426290"/>
    <w:rsid w:val="004E0120"/>
    <w:rsid w:val="004E548B"/>
    <w:rsid w:val="0050358B"/>
    <w:rsid w:val="005E2086"/>
    <w:rsid w:val="0060479C"/>
    <w:rsid w:val="006A3EDB"/>
    <w:rsid w:val="006B30BB"/>
    <w:rsid w:val="007011CF"/>
    <w:rsid w:val="00747DD3"/>
    <w:rsid w:val="007502AA"/>
    <w:rsid w:val="007528B3"/>
    <w:rsid w:val="00781C10"/>
    <w:rsid w:val="0078485D"/>
    <w:rsid w:val="007931CF"/>
    <w:rsid w:val="007B3D78"/>
    <w:rsid w:val="007C659E"/>
    <w:rsid w:val="007F2D8E"/>
    <w:rsid w:val="0080377F"/>
    <w:rsid w:val="008A1828"/>
    <w:rsid w:val="008C1792"/>
    <w:rsid w:val="008D65BA"/>
    <w:rsid w:val="009249AA"/>
    <w:rsid w:val="0092624D"/>
    <w:rsid w:val="00981A8A"/>
    <w:rsid w:val="009A6903"/>
    <w:rsid w:val="00A27944"/>
    <w:rsid w:val="00A85D00"/>
    <w:rsid w:val="00A8702E"/>
    <w:rsid w:val="00AB1788"/>
    <w:rsid w:val="00B07D7C"/>
    <w:rsid w:val="00BB78BF"/>
    <w:rsid w:val="00C0370B"/>
    <w:rsid w:val="00C15A90"/>
    <w:rsid w:val="00C40867"/>
    <w:rsid w:val="00C64041"/>
    <w:rsid w:val="00C815CA"/>
    <w:rsid w:val="00CA290F"/>
    <w:rsid w:val="00D80FE9"/>
    <w:rsid w:val="00DA68D2"/>
    <w:rsid w:val="00DB0D56"/>
    <w:rsid w:val="00DF01F0"/>
    <w:rsid w:val="00E13E89"/>
    <w:rsid w:val="00EA7DBA"/>
    <w:rsid w:val="00EF5A3F"/>
    <w:rsid w:val="00F35E65"/>
    <w:rsid w:val="00F47E8B"/>
    <w:rsid w:val="00F53DB5"/>
    <w:rsid w:val="00F64C49"/>
    <w:rsid w:val="00F9460C"/>
    <w:rsid w:val="00FB255F"/>
    <w:rsid w:val="00FF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9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1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5CA"/>
  </w:style>
  <w:style w:type="character" w:styleId="a7">
    <w:name w:val="Hyperlink"/>
    <w:basedOn w:val="a0"/>
    <w:uiPriority w:val="99"/>
    <w:semiHidden/>
    <w:unhideWhenUsed/>
    <w:rsid w:val="00C81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pme.ru/vo-skolko-obojdetsya-zhizn-v-ssha/" TargetMode="External"/><Relationship Id="rId13" Type="http://schemas.openxmlformats.org/officeDocument/2006/relationships/hyperlink" Target="http://malpme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alpme.ru/vse-o-ximicheskom-sostave-sigarety/" TargetMode="External"/><Relationship Id="rId12" Type="http://schemas.openxmlformats.org/officeDocument/2006/relationships/hyperlink" Target="http://malpme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malpme.ru/lyubopytnye-fakty-pro-chelovek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alpme.ru/vo-skolko-obojdetsya-zhizn-v-ssh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lpme.ru/neveroyatnye-fakty-o-chelovecheskoj-pamyati/" TargetMode="External"/><Relationship Id="rId10" Type="http://schemas.openxmlformats.org/officeDocument/2006/relationships/hyperlink" Target="http://malpme.ru/samye-unikalnye-dorogi-evropy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malpme.ru/tri-sposoba-obmanut-smert/" TargetMode="External"/><Relationship Id="rId14" Type="http://schemas.openxmlformats.org/officeDocument/2006/relationships/hyperlink" Target="http://malpme.ru/interesnyj-fakty-o-kosmose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34D1-36A6-457C-9AC8-A40733E6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Уася</dc:creator>
  <cp:keywords/>
  <dc:description/>
  <cp:lastModifiedBy>студент</cp:lastModifiedBy>
  <cp:revision>38</cp:revision>
  <dcterms:created xsi:type="dcterms:W3CDTF">2015-11-01T07:48:00Z</dcterms:created>
  <dcterms:modified xsi:type="dcterms:W3CDTF">2017-09-25T11:26:00Z</dcterms:modified>
</cp:coreProperties>
</file>