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36" w:rsidRDefault="00347736" w:rsidP="003477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РЕАЛИЗАЦИЯ ПРОГРАММЫ ПРОДУКТИВНОЙ ЗАНЯТОСТИ КАК РАЗВИТИЕ ЧЕЛОВЕЧЕСКОГО КАПИТАЛА </w:t>
      </w:r>
    </w:p>
    <w:p w:rsidR="00A04264" w:rsidRDefault="00A04264" w:rsidP="00A04264">
      <w:pPr>
        <w:pStyle w:val="a6"/>
        <w:jc w:val="right"/>
        <w:rPr>
          <w:rFonts w:ascii="Times New Roman" w:eastAsia="Times New Roman" w:hAnsi="Times New Roman" w:cs="Times New Roman"/>
          <w:i/>
          <w:bdr w:val="none" w:sz="0" w:space="0" w:color="auto" w:frame="1"/>
        </w:rPr>
      </w:pPr>
    </w:p>
    <w:p w:rsidR="00A04264" w:rsidRPr="00A04264" w:rsidRDefault="00A04264" w:rsidP="00A04264">
      <w:pPr>
        <w:pStyle w:val="a6"/>
        <w:jc w:val="right"/>
        <w:rPr>
          <w:rFonts w:ascii="Times New Roman" w:eastAsia="Times New Roman" w:hAnsi="Times New Roman" w:cs="Times New Roman"/>
          <w:i/>
        </w:rPr>
      </w:pPr>
      <w:r w:rsidRPr="00A04264">
        <w:rPr>
          <w:rFonts w:ascii="Times New Roman" w:eastAsia="Times New Roman" w:hAnsi="Times New Roman" w:cs="Times New Roman"/>
          <w:i/>
          <w:bdr w:val="none" w:sz="0" w:space="0" w:color="auto" w:frame="1"/>
        </w:rPr>
        <w:t>«С внедрением новых технологий в традиционных отраслях будут высвобождаться трудовые ресурсы. Вместе с тем создание и развитие новых индустрии должно стать дополнительным источником занятости и роста реальных доходов граждан».</w:t>
      </w:r>
    </w:p>
    <w:p w:rsidR="00A04264" w:rsidRPr="00A04264" w:rsidRDefault="00A04264" w:rsidP="00A04264">
      <w:pPr>
        <w:pStyle w:val="a6"/>
        <w:jc w:val="right"/>
        <w:rPr>
          <w:rFonts w:ascii="Times New Roman" w:eastAsia="Times New Roman" w:hAnsi="Times New Roman" w:cs="Times New Roman"/>
          <w:i/>
          <w:bdr w:val="none" w:sz="0" w:space="0" w:color="auto" w:frame="1"/>
        </w:rPr>
      </w:pPr>
      <w:proofErr w:type="gramStart"/>
      <w:r w:rsidRPr="00A04264">
        <w:rPr>
          <w:rFonts w:ascii="Times New Roman" w:eastAsia="Times New Roman" w:hAnsi="Times New Roman" w:cs="Times New Roman"/>
          <w:i/>
          <w:bdr w:val="none" w:sz="0" w:space="0" w:color="auto" w:frame="1"/>
        </w:rPr>
        <w:t>(Из Послания Президента РК народу Казахстана «Третья модернизация Казахстана:</w:t>
      </w:r>
      <w:proofErr w:type="gramEnd"/>
    </w:p>
    <w:p w:rsidR="00A04264" w:rsidRPr="00A04264" w:rsidRDefault="00A04264" w:rsidP="00A04264">
      <w:pPr>
        <w:pStyle w:val="a6"/>
        <w:jc w:val="right"/>
        <w:rPr>
          <w:rFonts w:ascii="Times New Roman" w:eastAsia="Times New Roman" w:hAnsi="Times New Roman" w:cs="Times New Roman"/>
          <w:i/>
        </w:rPr>
      </w:pPr>
      <w:r w:rsidRPr="00A04264">
        <w:rPr>
          <w:rFonts w:ascii="Times New Roman" w:eastAsia="Times New Roman" w:hAnsi="Times New Roman" w:cs="Times New Roman"/>
          <w:i/>
          <w:bdr w:val="none" w:sz="0" w:space="0" w:color="auto" w:frame="1"/>
        </w:rPr>
        <w:t> глобальная конкурентоспособность»).</w:t>
      </w:r>
    </w:p>
    <w:p w:rsidR="006220F8" w:rsidRDefault="006220F8" w:rsidP="00A0426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</w:p>
    <w:p w:rsidR="006220F8" w:rsidRPr="00347736" w:rsidRDefault="00A04264" w:rsidP="00347736">
      <w:pPr>
        <w:pStyle w:val="a6"/>
        <w:jc w:val="both"/>
        <w:rPr>
          <w:rFonts w:ascii="Times New Roman" w:hAnsi="Times New Roman" w:cs="Times New Roman"/>
          <w:sz w:val="28"/>
        </w:rPr>
      </w:pPr>
      <w:r w:rsidRPr="00347736">
        <w:rPr>
          <w:rFonts w:ascii="Times New Roman" w:hAnsi="Times New Roman" w:cs="Times New Roman"/>
          <w:sz w:val="28"/>
        </w:rPr>
        <w:t xml:space="preserve">              </w:t>
      </w:r>
      <w:r w:rsidR="00C01B25" w:rsidRPr="00347736">
        <w:rPr>
          <w:rFonts w:ascii="Times New Roman" w:hAnsi="Times New Roman" w:cs="Times New Roman"/>
          <w:sz w:val="28"/>
        </w:rPr>
        <w:t>В последнее время в отечественных обществоведческих кругах часто говорится о человеческом капитале как необходимом ресурсе повышения конкурентоспособности, как в целом Казахстана, так и его экономики и всех трудоспособных граждан. Сам термин «человеческий капитал» впервые появился в раб</w:t>
      </w:r>
      <w:r w:rsidR="006220F8" w:rsidRPr="00347736">
        <w:rPr>
          <w:rFonts w:ascii="Times New Roman" w:hAnsi="Times New Roman" w:cs="Times New Roman"/>
          <w:sz w:val="28"/>
        </w:rPr>
        <w:t>отах Теодора Шульца, экономиста</w:t>
      </w:r>
      <w:r w:rsidR="00C01B25" w:rsidRPr="00347736">
        <w:rPr>
          <w:rFonts w:ascii="Times New Roman" w:hAnsi="Times New Roman" w:cs="Times New Roman"/>
          <w:sz w:val="28"/>
        </w:rPr>
        <w:t xml:space="preserve">. </w:t>
      </w:r>
      <w:r w:rsidR="00425756">
        <w:rPr>
          <w:rFonts w:ascii="Times New Roman" w:hAnsi="Times New Roman" w:cs="Times New Roman"/>
          <w:sz w:val="28"/>
        </w:rPr>
        <w:t xml:space="preserve">Он </w:t>
      </w:r>
      <w:r w:rsidR="00C01B25" w:rsidRPr="00347736">
        <w:rPr>
          <w:rFonts w:ascii="Times New Roman" w:hAnsi="Times New Roman" w:cs="Times New Roman"/>
          <w:sz w:val="28"/>
        </w:rPr>
        <w:t>заявлял, что улучшен</w:t>
      </w:r>
      <w:r w:rsidR="00425756">
        <w:rPr>
          <w:rFonts w:ascii="Times New Roman" w:hAnsi="Times New Roman" w:cs="Times New Roman"/>
          <w:sz w:val="28"/>
        </w:rPr>
        <w:t>ие благосостояния людей зависит</w:t>
      </w:r>
      <w:r w:rsidR="00C01B25" w:rsidRPr="00347736">
        <w:rPr>
          <w:rFonts w:ascii="Times New Roman" w:hAnsi="Times New Roman" w:cs="Times New Roman"/>
          <w:sz w:val="28"/>
        </w:rPr>
        <w:t xml:space="preserve"> не от земли, техники или их усилий, а скорее от знаний. Он назвал этот качественный аспект экономики «человеческим капиталом». </w:t>
      </w:r>
      <w:r w:rsidR="006220F8" w:rsidRPr="00347736">
        <w:rPr>
          <w:rFonts w:ascii="Times New Roman" w:hAnsi="Times New Roman" w:cs="Times New Roman"/>
          <w:sz w:val="28"/>
        </w:rPr>
        <w:t xml:space="preserve">Как отмечают теоретики изучающие аспекты «человеческого капитала», расходы, увеличивающие производительные качества и характеристики индивида, можно рассматривать как инвестиции, так как текущие издержки осуществляются с тем расчетом, что эти затраты будут многократно компенсированы возросшим потоком доходов в будущем. </w:t>
      </w:r>
      <w:r w:rsidR="00425756">
        <w:rPr>
          <w:rFonts w:ascii="Times New Roman" w:hAnsi="Times New Roman" w:cs="Times New Roman"/>
          <w:sz w:val="28"/>
        </w:rPr>
        <w:t>О этих же понятиях говорил великий казахский философ-поэт ХІ</w:t>
      </w:r>
      <w:proofErr w:type="gramStart"/>
      <w:r w:rsidR="00425756">
        <w:rPr>
          <w:rFonts w:ascii="Times New Roman" w:hAnsi="Times New Roman" w:cs="Times New Roman"/>
          <w:sz w:val="28"/>
        </w:rPr>
        <w:t>Х</w:t>
      </w:r>
      <w:proofErr w:type="gramEnd"/>
      <w:r w:rsidR="00425756">
        <w:rPr>
          <w:rFonts w:ascii="Times New Roman" w:hAnsi="Times New Roman" w:cs="Times New Roman"/>
          <w:sz w:val="28"/>
        </w:rPr>
        <w:t xml:space="preserve"> века Абай: «..</w:t>
      </w:r>
      <w:r w:rsidRPr="00347736">
        <w:rPr>
          <w:rFonts w:ascii="Times New Roman" w:hAnsi="Times New Roman" w:cs="Times New Roman"/>
          <w:sz w:val="28"/>
        </w:rPr>
        <w:t xml:space="preserve"> человек должен быть воплощением разума и гуманности, трудолюбия и образованности, дружбы и любви</w:t>
      </w:r>
      <w:r w:rsidR="00425756">
        <w:rPr>
          <w:rFonts w:ascii="Times New Roman" w:hAnsi="Times New Roman" w:cs="Times New Roman"/>
          <w:sz w:val="28"/>
        </w:rPr>
        <w:t>»</w:t>
      </w:r>
      <w:r w:rsidRPr="00347736">
        <w:rPr>
          <w:rFonts w:ascii="Times New Roman" w:hAnsi="Times New Roman" w:cs="Times New Roman"/>
          <w:sz w:val="28"/>
        </w:rPr>
        <w:t>. Понимание Абаем человека было неразрывно связано с его этическими воззрениями, где особое место занимает понятие «труд».</w:t>
      </w:r>
    </w:p>
    <w:p w:rsidR="006220F8" w:rsidRPr="00347736" w:rsidRDefault="00425756" w:rsidP="00347736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             </w:t>
      </w:r>
      <w:r w:rsidR="006220F8" w:rsidRPr="00347736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Нынешнее Послание «Третья модернизация Казахстана: глобальная конкурентоспособность» является продолжением постановки концептуальных задач для казахстанского общества. Названные Президентом новые установки </w:t>
      </w:r>
      <w:r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в послании 2017 года </w:t>
      </w:r>
      <w:r w:rsidR="006220F8" w:rsidRPr="00347736">
        <w:rPr>
          <w:rFonts w:ascii="Times New Roman" w:hAnsi="Times New Roman" w:cs="Times New Roman"/>
          <w:bCs/>
          <w:sz w:val="28"/>
          <w:bdr w:val="none" w:sz="0" w:space="0" w:color="auto" w:frame="1"/>
        </w:rPr>
        <w:t>нацелены на логическое следование ранее выбранным ориентирам. Реализация пяти основных приоритетов позволит модернизировать сферы производства, социальную сферу и в целом создать максимально благоприятные условия для развития казахстанского общества.</w:t>
      </w:r>
    </w:p>
    <w:p w:rsidR="006220F8" w:rsidRPr="00347736" w:rsidRDefault="006220F8" w:rsidP="00347736">
      <w:pPr>
        <w:pStyle w:val="a6"/>
        <w:jc w:val="both"/>
        <w:rPr>
          <w:rFonts w:ascii="Times New Roman" w:hAnsi="Times New Roman" w:cs="Times New Roman"/>
          <w:sz w:val="28"/>
        </w:rPr>
      </w:pPr>
      <w:r w:rsidRPr="00347736">
        <w:rPr>
          <w:rFonts w:ascii="Times New Roman" w:hAnsi="Times New Roman" w:cs="Times New Roman"/>
          <w:sz w:val="28"/>
        </w:rPr>
        <w:t xml:space="preserve">                В </w:t>
      </w:r>
      <w:r w:rsidR="00425756">
        <w:rPr>
          <w:rFonts w:ascii="Times New Roman" w:hAnsi="Times New Roman" w:cs="Times New Roman"/>
          <w:sz w:val="28"/>
        </w:rPr>
        <w:t xml:space="preserve">нашей стране </w:t>
      </w:r>
      <w:r w:rsidRPr="00347736">
        <w:rPr>
          <w:rFonts w:ascii="Times New Roman" w:hAnsi="Times New Roman" w:cs="Times New Roman"/>
          <w:sz w:val="28"/>
        </w:rPr>
        <w:t xml:space="preserve">велика роль </w:t>
      </w:r>
      <w:r w:rsidR="00425756" w:rsidRPr="00347736">
        <w:rPr>
          <w:rFonts w:ascii="Times New Roman" w:hAnsi="Times New Roman" w:cs="Times New Roman"/>
          <w:sz w:val="28"/>
        </w:rPr>
        <w:t xml:space="preserve">молодежи </w:t>
      </w:r>
      <w:r w:rsidRPr="00347736">
        <w:rPr>
          <w:rFonts w:ascii="Times New Roman" w:hAnsi="Times New Roman" w:cs="Times New Roman"/>
          <w:sz w:val="28"/>
        </w:rPr>
        <w:t xml:space="preserve">в </w:t>
      </w:r>
      <w:r w:rsidR="00381B53">
        <w:rPr>
          <w:rFonts w:ascii="Times New Roman" w:hAnsi="Times New Roman" w:cs="Times New Roman"/>
          <w:sz w:val="28"/>
        </w:rPr>
        <w:t xml:space="preserve">общественно-политической жизни. </w:t>
      </w:r>
      <w:r w:rsidRPr="00347736">
        <w:rPr>
          <w:rFonts w:ascii="Times New Roman" w:hAnsi="Times New Roman" w:cs="Times New Roman"/>
          <w:sz w:val="28"/>
        </w:rPr>
        <w:t>Участие нового поколения в экономических, политических и социальных процессах способно придать дополнительные импульсы роста</w:t>
      </w:r>
      <w:r w:rsidR="00381B53">
        <w:rPr>
          <w:rFonts w:ascii="Times New Roman" w:hAnsi="Times New Roman" w:cs="Times New Roman"/>
          <w:sz w:val="28"/>
        </w:rPr>
        <w:t xml:space="preserve">, </w:t>
      </w:r>
      <w:r w:rsidRPr="00347736">
        <w:rPr>
          <w:rFonts w:ascii="Times New Roman" w:hAnsi="Times New Roman" w:cs="Times New Roman"/>
          <w:sz w:val="28"/>
        </w:rPr>
        <w:t xml:space="preserve"> как отдельному региону, так и стране в целом. Говоря о четвертом приоритете — улучшении качества человеческого капитала, Президент страны делает акцент на воспитание патриотизма, духовных и нравственных ценностей у молодого поколения. Конкурентоспособность, прагматизм, сохранение национальной идентичности, культ знания, эволюционное развитие Казахстана и открытость сознания — ключевые понятия, значимость которых хорошо осознают молодые </w:t>
      </w:r>
      <w:proofErr w:type="spellStart"/>
      <w:r w:rsidRPr="00347736">
        <w:rPr>
          <w:rFonts w:ascii="Times New Roman" w:hAnsi="Times New Roman" w:cs="Times New Roman"/>
          <w:sz w:val="28"/>
        </w:rPr>
        <w:t>акмолинцы</w:t>
      </w:r>
      <w:proofErr w:type="spellEnd"/>
      <w:r w:rsidRPr="00347736">
        <w:rPr>
          <w:rFonts w:ascii="Times New Roman" w:hAnsi="Times New Roman" w:cs="Times New Roman"/>
          <w:sz w:val="28"/>
        </w:rPr>
        <w:t xml:space="preserve">, стремясь к получению качественного образования, совершенствованию себя как личности, духовному развитию и сохранению национальных традиций и обычаев. </w:t>
      </w:r>
    </w:p>
    <w:p w:rsidR="00425756" w:rsidRDefault="009417C5" w:rsidP="00347736">
      <w:pPr>
        <w:pStyle w:val="a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381B53" w:rsidRPr="00347736">
        <w:rPr>
          <w:rFonts w:ascii="Times New Roman" w:hAnsi="Times New Roman" w:cs="Times New Roman"/>
          <w:sz w:val="28"/>
        </w:rPr>
        <w:t>П</w:t>
      </w:r>
      <w:r w:rsidR="00381B53" w:rsidRPr="00347736">
        <w:rPr>
          <w:rFonts w:ascii="Times New Roman" w:eastAsia="Times New Roman" w:hAnsi="Times New Roman" w:cs="Times New Roman"/>
          <w:sz w:val="28"/>
        </w:rPr>
        <w:t xml:space="preserve">о поручению </w:t>
      </w:r>
      <w:r w:rsidR="00381B53" w:rsidRPr="00347736">
        <w:rPr>
          <w:rFonts w:ascii="Times New Roman" w:hAnsi="Times New Roman" w:cs="Times New Roman"/>
          <w:sz w:val="28"/>
        </w:rPr>
        <w:t xml:space="preserve">президента </w:t>
      </w:r>
      <w:r w:rsidR="00381B53" w:rsidRPr="00347736">
        <w:rPr>
          <w:rFonts w:ascii="Times New Roman" w:eastAsia="Times New Roman" w:hAnsi="Times New Roman" w:cs="Times New Roman"/>
          <w:sz w:val="28"/>
        </w:rPr>
        <w:t>Правительство с начала года приступило к реализации программы развития продуктивной занятости и массового предпринимательства на 2017-2021 годы</w:t>
      </w:r>
      <w:r w:rsidR="00381B53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6220F8" w:rsidRPr="00347736">
        <w:rPr>
          <w:rFonts w:ascii="Times New Roman" w:hAnsi="Times New Roman" w:cs="Times New Roman"/>
          <w:sz w:val="28"/>
        </w:rPr>
        <w:t xml:space="preserve">Глава казахстанского государства Н.А. Назарбаев исходит из того, что в </w:t>
      </w:r>
      <w:proofErr w:type="spellStart"/>
      <w:r w:rsidR="006220F8" w:rsidRPr="00347736">
        <w:rPr>
          <w:rFonts w:ascii="Times New Roman" w:hAnsi="Times New Roman" w:cs="Times New Roman"/>
          <w:sz w:val="28"/>
        </w:rPr>
        <w:t>посткризисный</w:t>
      </w:r>
      <w:proofErr w:type="spellEnd"/>
      <w:r w:rsidR="006220F8" w:rsidRPr="00347736">
        <w:rPr>
          <w:rFonts w:ascii="Times New Roman" w:hAnsi="Times New Roman" w:cs="Times New Roman"/>
          <w:sz w:val="28"/>
        </w:rPr>
        <w:t xml:space="preserve"> период развития Казахстана программы развития человеческого капитала должны быть связаны, с одной стороны, с созданием объективных возможностей и условий для населения, и с </w:t>
      </w:r>
      <w:r w:rsidR="006220F8" w:rsidRPr="00347736">
        <w:rPr>
          <w:rFonts w:ascii="Times New Roman" w:hAnsi="Times New Roman" w:cs="Times New Roman"/>
          <w:sz w:val="28"/>
        </w:rPr>
        <w:lastRenderedPageBreak/>
        <w:t>другой - должны появиться социальные и территориально-образовательные программы, формирующие современные компетенции, прежде всего, такие как коммуникация, идентификация, самоорганизация.</w:t>
      </w:r>
      <w:r w:rsidR="00BA3ACD" w:rsidRPr="00347736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347736" w:rsidRDefault="00A04264" w:rsidP="00347736">
      <w:pPr>
        <w:pStyle w:val="a6"/>
        <w:jc w:val="both"/>
        <w:rPr>
          <w:rFonts w:ascii="Times New Roman" w:eastAsia="Times New Roman" w:hAnsi="Times New Roman" w:cs="Times New Roman"/>
          <w:sz w:val="28"/>
        </w:rPr>
      </w:pPr>
      <w:r w:rsidRPr="00347736">
        <w:rPr>
          <w:rFonts w:ascii="Times New Roman" w:hAnsi="Times New Roman" w:cs="Times New Roman"/>
          <w:sz w:val="28"/>
        </w:rPr>
        <w:t xml:space="preserve">           </w:t>
      </w:r>
      <w:r w:rsidR="006220F8" w:rsidRPr="00347736">
        <w:rPr>
          <w:rFonts w:ascii="Times New Roman" w:hAnsi="Times New Roman" w:cs="Times New Roman"/>
          <w:sz w:val="28"/>
        </w:rPr>
        <w:t xml:space="preserve">Программу </w:t>
      </w:r>
      <w:r w:rsidRPr="00347736">
        <w:rPr>
          <w:rFonts w:ascii="Times New Roman" w:hAnsi="Times New Roman" w:cs="Times New Roman"/>
          <w:sz w:val="28"/>
        </w:rPr>
        <w:t>развития продуктивной занятости и массового предпринимательства сегодня можно назвать</w:t>
      </w:r>
      <w:r w:rsidRPr="00347736">
        <w:rPr>
          <w:rFonts w:ascii="Times New Roman" w:eastAsia="Times New Roman" w:hAnsi="Times New Roman" w:cs="Times New Roman"/>
          <w:sz w:val="28"/>
        </w:rPr>
        <w:t xml:space="preserve"> Программой новых возможностей</w:t>
      </w:r>
      <w:r w:rsidR="00BA3ACD" w:rsidRPr="00347736">
        <w:rPr>
          <w:rFonts w:ascii="Times New Roman" w:eastAsia="Times New Roman" w:hAnsi="Times New Roman" w:cs="Times New Roman"/>
          <w:sz w:val="28"/>
        </w:rPr>
        <w:t>. Особенности вытекают уже из самого ее названия, обратите внимание, речь н</w:t>
      </w:r>
      <w:r w:rsidR="00AF63C1">
        <w:rPr>
          <w:rFonts w:ascii="Times New Roman" w:eastAsia="Times New Roman" w:hAnsi="Times New Roman" w:cs="Times New Roman"/>
          <w:sz w:val="28"/>
        </w:rPr>
        <w:t xml:space="preserve">е просто о занятости, а именно </w:t>
      </w:r>
      <w:proofErr w:type="gramStart"/>
      <w:r w:rsidR="00AF63C1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="00BA3ACD" w:rsidRPr="00347736">
        <w:rPr>
          <w:rFonts w:ascii="Times New Roman" w:eastAsia="Times New Roman" w:hAnsi="Times New Roman" w:cs="Times New Roman"/>
          <w:sz w:val="28"/>
        </w:rPr>
        <w:t xml:space="preserve"> продуктивной. К таковой относится деятельность в общественном производстве, которая не является формальной, приносит трудящимся доход, обеспечивающий достойные условия жизни. Так что одной из целевых групп программы становятся самостоятельно занятые работники - лица, занятые не по найму, работающие на самих себя для получения дохода или прибыли от произведенных товаров или оказанных услуг.</w:t>
      </w:r>
    </w:p>
    <w:p w:rsidR="00BA3ACD" w:rsidRPr="00347736" w:rsidRDefault="00347736" w:rsidP="00347736">
      <w:pPr>
        <w:pStyle w:val="a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BA3ACD" w:rsidRPr="00347736">
        <w:rPr>
          <w:rFonts w:ascii="Times New Roman" w:eastAsia="Times New Roman" w:hAnsi="Times New Roman" w:cs="Times New Roman"/>
          <w:sz w:val="28"/>
        </w:rPr>
        <w:t xml:space="preserve">Численность </w:t>
      </w:r>
      <w:proofErr w:type="spellStart"/>
      <w:r w:rsidR="00BA3ACD" w:rsidRPr="00347736">
        <w:rPr>
          <w:rFonts w:ascii="Times New Roman" w:eastAsia="Times New Roman" w:hAnsi="Times New Roman" w:cs="Times New Roman"/>
          <w:sz w:val="28"/>
        </w:rPr>
        <w:t>самозанятого</w:t>
      </w:r>
      <w:proofErr w:type="spellEnd"/>
      <w:r w:rsidR="00BA3ACD" w:rsidRPr="00347736">
        <w:rPr>
          <w:rFonts w:ascii="Times New Roman" w:eastAsia="Times New Roman" w:hAnsi="Times New Roman" w:cs="Times New Roman"/>
          <w:sz w:val="28"/>
        </w:rPr>
        <w:t xml:space="preserve"> населения в нашей области на протяжении последних нескольких лет снижается. Большая часть из них проживает в сельской местности. Наряду с безработными </w:t>
      </w:r>
      <w:proofErr w:type="spellStart"/>
      <w:r w:rsidR="00BA3ACD" w:rsidRPr="00347736">
        <w:rPr>
          <w:rFonts w:ascii="Times New Roman" w:eastAsia="Times New Roman" w:hAnsi="Times New Roman" w:cs="Times New Roman"/>
          <w:sz w:val="28"/>
        </w:rPr>
        <w:t>самозанятые</w:t>
      </w:r>
      <w:proofErr w:type="spellEnd"/>
      <w:r w:rsidR="00BA3ACD" w:rsidRPr="00347736">
        <w:rPr>
          <w:rFonts w:ascii="Times New Roman" w:eastAsia="Times New Roman" w:hAnsi="Times New Roman" w:cs="Times New Roman"/>
          <w:sz w:val="28"/>
        </w:rPr>
        <w:t xml:space="preserve"> обладают большим трудовым потенциалом. Им надо помочь приобрести востребованную специальность, обучить основам предпринимательской деятельности. </w:t>
      </w:r>
      <w:r w:rsidR="00381B53" w:rsidRPr="00347736">
        <w:rPr>
          <w:rFonts w:ascii="Times New Roman" w:eastAsia="Times New Roman" w:hAnsi="Times New Roman" w:cs="Times New Roman"/>
          <w:sz w:val="28"/>
        </w:rPr>
        <w:t xml:space="preserve">Главная задача программы </w:t>
      </w:r>
      <w:proofErr w:type="gramStart"/>
      <w:r w:rsidR="00381B53">
        <w:rPr>
          <w:rFonts w:ascii="Times New Roman" w:eastAsia="Times New Roman" w:hAnsi="Times New Roman" w:cs="Times New Roman"/>
          <w:sz w:val="28"/>
        </w:rPr>
        <w:t>-с</w:t>
      </w:r>
      <w:proofErr w:type="gramEnd"/>
      <w:r w:rsidR="00381B53">
        <w:rPr>
          <w:rFonts w:ascii="Times New Roman" w:eastAsia="Times New Roman" w:hAnsi="Times New Roman" w:cs="Times New Roman"/>
          <w:sz w:val="28"/>
        </w:rPr>
        <w:t>овершенствование рынка труда, и что самое важное,</w:t>
      </w:r>
      <w:r w:rsidR="00BA3ACD" w:rsidRPr="00347736">
        <w:rPr>
          <w:rFonts w:ascii="Times New Roman" w:eastAsia="Times New Roman" w:hAnsi="Times New Roman" w:cs="Times New Roman"/>
          <w:sz w:val="28"/>
        </w:rPr>
        <w:t xml:space="preserve"> программа предусматривает создание условий для этого.</w:t>
      </w:r>
    </w:p>
    <w:p w:rsidR="00BA3ACD" w:rsidRPr="00347736" w:rsidRDefault="00BA3ACD" w:rsidP="00347736">
      <w:pPr>
        <w:pStyle w:val="a6"/>
        <w:jc w:val="both"/>
        <w:rPr>
          <w:rFonts w:ascii="Times New Roman" w:eastAsia="Times New Roman" w:hAnsi="Times New Roman" w:cs="Times New Roman"/>
          <w:sz w:val="28"/>
        </w:rPr>
      </w:pPr>
      <w:r w:rsidRPr="00347736">
        <w:rPr>
          <w:rFonts w:ascii="Times New Roman" w:eastAsia="Times New Roman" w:hAnsi="Times New Roman" w:cs="Times New Roman"/>
          <w:sz w:val="28"/>
        </w:rPr>
        <w:t xml:space="preserve"> </w:t>
      </w:r>
      <w:r w:rsidR="00347736">
        <w:rPr>
          <w:rFonts w:ascii="Times New Roman" w:eastAsia="Times New Roman" w:hAnsi="Times New Roman" w:cs="Times New Roman"/>
          <w:sz w:val="28"/>
        </w:rPr>
        <w:t xml:space="preserve">        </w:t>
      </w:r>
      <w:r w:rsidR="00381B53">
        <w:rPr>
          <w:rFonts w:ascii="Times New Roman" w:eastAsia="Times New Roman" w:hAnsi="Times New Roman" w:cs="Times New Roman"/>
          <w:sz w:val="28"/>
        </w:rPr>
        <w:t>Принятая в 2011 году п</w:t>
      </w:r>
      <w:r w:rsidRPr="00347736">
        <w:rPr>
          <w:rFonts w:ascii="Times New Roman" w:eastAsia="Times New Roman" w:hAnsi="Times New Roman" w:cs="Times New Roman"/>
          <w:sz w:val="28"/>
        </w:rPr>
        <w:t xml:space="preserve">рограмма «ДКЗ-2020», предусматривала в основном антикризисные меры по сдерживанию роста безработицы. </w:t>
      </w:r>
      <w:proofErr w:type="gramStart"/>
      <w:r w:rsidRPr="00347736">
        <w:rPr>
          <w:rFonts w:ascii="Times New Roman" w:eastAsia="Times New Roman" w:hAnsi="Times New Roman" w:cs="Times New Roman"/>
          <w:sz w:val="28"/>
        </w:rPr>
        <w:t>Новая</w:t>
      </w:r>
      <w:r w:rsidR="00381B53">
        <w:rPr>
          <w:rFonts w:ascii="Times New Roman" w:eastAsia="Times New Roman" w:hAnsi="Times New Roman" w:cs="Times New Roman"/>
          <w:sz w:val="28"/>
        </w:rPr>
        <w:t xml:space="preserve">, </w:t>
      </w:r>
      <w:r w:rsidR="00425756">
        <w:rPr>
          <w:rFonts w:ascii="Times New Roman" w:eastAsia="Times New Roman" w:hAnsi="Times New Roman" w:cs="Times New Roman"/>
          <w:sz w:val="28"/>
        </w:rPr>
        <w:t xml:space="preserve"> </w:t>
      </w:r>
      <w:r w:rsidRPr="00347736">
        <w:rPr>
          <w:rFonts w:ascii="Times New Roman" w:eastAsia="Times New Roman" w:hAnsi="Times New Roman" w:cs="Times New Roman"/>
          <w:sz w:val="28"/>
        </w:rPr>
        <w:t>ставит задачи</w:t>
      </w:r>
      <w:r w:rsidR="00425756">
        <w:rPr>
          <w:rFonts w:ascii="Times New Roman" w:eastAsia="Times New Roman" w:hAnsi="Times New Roman" w:cs="Times New Roman"/>
          <w:sz w:val="28"/>
        </w:rPr>
        <w:t xml:space="preserve"> </w:t>
      </w:r>
      <w:r w:rsidRPr="00347736">
        <w:rPr>
          <w:rFonts w:ascii="Times New Roman" w:eastAsia="Times New Roman" w:hAnsi="Times New Roman" w:cs="Times New Roman"/>
          <w:sz w:val="28"/>
        </w:rPr>
        <w:t xml:space="preserve"> по созданию условий для вовлечения в продуктивную занятость безработного и </w:t>
      </w:r>
      <w:proofErr w:type="spellStart"/>
      <w:r w:rsidRPr="00347736">
        <w:rPr>
          <w:rFonts w:ascii="Times New Roman" w:eastAsia="Times New Roman" w:hAnsi="Times New Roman" w:cs="Times New Roman"/>
          <w:sz w:val="28"/>
        </w:rPr>
        <w:t>самозанятого</w:t>
      </w:r>
      <w:proofErr w:type="spellEnd"/>
      <w:r w:rsidRPr="00347736">
        <w:rPr>
          <w:rFonts w:ascii="Times New Roman" w:eastAsia="Times New Roman" w:hAnsi="Times New Roman" w:cs="Times New Roman"/>
          <w:sz w:val="28"/>
        </w:rPr>
        <w:t xml:space="preserve"> населения.</w:t>
      </w:r>
      <w:proofErr w:type="gramEnd"/>
      <w:r w:rsidRPr="00347736">
        <w:rPr>
          <w:rFonts w:ascii="Times New Roman" w:eastAsia="Times New Roman" w:hAnsi="Times New Roman" w:cs="Times New Roman"/>
          <w:sz w:val="28"/>
        </w:rPr>
        <w:t xml:space="preserve"> В ней три направления, по которым предусмотрено </w:t>
      </w:r>
      <w:proofErr w:type="gramStart"/>
      <w:r w:rsidRPr="00347736">
        <w:rPr>
          <w:rFonts w:ascii="Times New Roman" w:eastAsia="Times New Roman" w:hAnsi="Times New Roman" w:cs="Times New Roman"/>
          <w:sz w:val="28"/>
        </w:rPr>
        <w:t>обучение по</w:t>
      </w:r>
      <w:proofErr w:type="gramEnd"/>
      <w:r w:rsidRPr="00347736">
        <w:rPr>
          <w:rFonts w:ascii="Times New Roman" w:eastAsia="Times New Roman" w:hAnsi="Times New Roman" w:cs="Times New Roman"/>
          <w:sz w:val="28"/>
        </w:rPr>
        <w:t xml:space="preserve"> востребованным профессиям, расширение </w:t>
      </w:r>
      <w:proofErr w:type="spellStart"/>
      <w:r w:rsidRPr="00347736">
        <w:rPr>
          <w:rFonts w:ascii="Times New Roman" w:eastAsia="Times New Roman" w:hAnsi="Times New Roman" w:cs="Times New Roman"/>
          <w:sz w:val="28"/>
        </w:rPr>
        <w:t>микрокредитования</w:t>
      </w:r>
      <w:proofErr w:type="spellEnd"/>
      <w:r w:rsidRPr="00347736">
        <w:rPr>
          <w:rFonts w:ascii="Times New Roman" w:eastAsia="Times New Roman" w:hAnsi="Times New Roman" w:cs="Times New Roman"/>
          <w:sz w:val="28"/>
        </w:rPr>
        <w:t xml:space="preserve"> на селе и в городе, содействие при трудоустройстве.</w:t>
      </w:r>
      <w:r w:rsidR="00425756" w:rsidRPr="00425756">
        <w:rPr>
          <w:rFonts w:ascii="Times New Roman" w:eastAsia="Times New Roman" w:hAnsi="Times New Roman" w:cs="Times New Roman"/>
          <w:sz w:val="28"/>
        </w:rPr>
        <w:t xml:space="preserve">          Одним из важнейших  пунктов программы является обучение и подготовка кадров для развития массового предпринимательства. </w:t>
      </w:r>
      <w:r w:rsidRPr="00347736">
        <w:rPr>
          <w:rFonts w:ascii="Times New Roman" w:eastAsia="Times New Roman" w:hAnsi="Times New Roman" w:cs="Times New Roman"/>
          <w:sz w:val="28"/>
        </w:rPr>
        <w:t xml:space="preserve"> </w:t>
      </w:r>
      <w:r w:rsidR="006B66C7" w:rsidRPr="00347736">
        <w:rPr>
          <w:rFonts w:ascii="Times New Roman" w:eastAsia="Times New Roman" w:hAnsi="Times New Roman" w:cs="Times New Roman"/>
          <w:sz w:val="28"/>
        </w:rPr>
        <w:t>Внедряется новая система кредитования, увеличены сум</w:t>
      </w:r>
      <w:r w:rsidR="00425756">
        <w:rPr>
          <w:rFonts w:ascii="Times New Roman" w:eastAsia="Times New Roman" w:hAnsi="Times New Roman" w:cs="Times New Roman"/>
          <w:sz w:val="28"/>
        </w:rPr>
        <w:t>мы для стартового рывка желающим</w:t>
      </w:r>
      <w:r w:rsidR="006B66C7" w:rsidRPr="0034773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B66C7" w:rsidRPr="00347736">
        <w:rPr>
          <w:rFonts w:ascii="Times New Roman" w:eastAsia="Times New Roman" w:hAnsi="Times New Roman" w:cs="Times New Roman"/>
          <w:sz w:val="28"/>
        </w:rPr>
        <w:t>начать</w:t>
      </w:r>
      <w:proofErr w:type="gramEnd"/>
      <w:r w:rsidR="006B66C7" w:rsidRPr="00347736">
        <w:rPr>
          <w:rFonts w:ascii="Times New Roman" w:eastAsia="Times New Roman" w:hAnsi="Times New Roman" w:cs="Times New Roman"/>
          <w:sz w:val="28"/>
        </w:rPr>
        <w:t xml:space="preserve"> свой бизнес. Теперь кредиты для начинающих предпринимателей станут более доступными. Государство твердо нацелено развивать массовое предпринимательство не только на селе, но и в городах.</w:t>
      </w:r>
      <w:r w:rsidR="00425756">
        <w:rPr>
          <w:rFonts w:ascii="Times New Roman" w:eastAsia="Times New Roman" w:hAnsi="Times New Roman" w:cs="Times New Roman"/>
          <w:sz w:val="28"/>
        </w:rPr>
        <w:t xml:space="preserve"> </w:t>
      </w:r>
      <w:r w:rsidRPr="00347736">
        <w:rPr>
          <w:rFonts w:ascii="Times New Roman" w:eastAsia="Times New Roman" w:hAnsi="Times New Roman" w:cs="Times New Roman"/>
          <w:sz w:val="28"/>
        </w:rPr>
        <w:t>В итоге должна возрасти мобильность кадров, так необходимая для осуществления третьей модернизации страны.</w:t>
      </w:r>
    </w:p>
    <w:p w:rsidR="00BF498A" w:rsidRDefault="00425756" w:rsidP="00BF49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9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7736" w:rsidRPr="00BF498A">
        <w:rPr>
          <w:rFonts w:ascii="Times New Roman" w:hAnsi="Times New Roman" w:cs="Times New Roman"/>
          <w:sz w:val="28"/>
          <w:szCs w:val="28"/>
        </w:rPr>
        <w:t xml:space="preserve">Программу запустило Министерство труда и соцзащиты населения совместно с Минобразования. </w:t>
      </w:r>
      <w:proofErr w:type="gramStart"/>
      <w:r w:rsidR="00347736" w:rsidRPr="00BF498A">
        <w:rPr>
          <w:rFonts w:ascii="Times New Roman" w:hAnsi="Times New Roman" w:cs="Times New Roman"/>
          <w:sz w:val="28"/>
          <w:szCs w:val="28"/>
        </w:rPr>
        <w:t>Обучение по ней</w:t>
      </w:r>
      <w:proofErr w:type="gramEnd"/>
      <w:r w:rsidR="00347736" w:rsidRPr="00BF498A">
        <w:rPr>
          <w:rFonts w:ascii="Times New Roman" w:hAnsi="Times New Roman" w:cs="Times New Roman"/>
          <w:sz w:val="28"/>
          <w:szCs w:val="28"/>
        </w:rPr>
        <w:t xml:space="preserve"> начнут в 300-х колледжах страны. </w:t>
      </w:r>
      <w:r w:rsidR="00347736" w:rsidRPr="00BF498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Сегодня колледжи страны продолжают</w:t>
      </w:r>
      <w:r w:rsidR="006B66C7" w:rsidRPr="00BF498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набор абитуриентов по госпрограмме развития продуктивной занятости и массового предпринимательства до конца августа. Более 20 тысяч казахстанских выпускников, в том числе и не сдавшие ЕНТ, получат возможность бесплатно обучиться первой профессии</w:t>
      </w:r>
      <w:r w:rsidR="00347736" w:rsidRPr="00BF498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с</w:t>
      </w:r>
      <w:r w:rsidR="00347736" w:rsidRPr="00BF498A">
        <w:rPr>
          <w:rFonts w:ascii="Times New Roman" w:hAnsi="Times New Roman" w:cs="Times New Roman"/>
          <w:sz w:val="28"/>
          <w:szCs w:val="28"/>
        </w:rPr>
        <w:t>тать мастером своего дела. Участие в госпрограмме могут принять дети из малообеспеченных или многодетных семей, с ограниченными возможностями и дети, оставшиеся без попечения родителей. Ведь их обучение оплатит государство. В придачу - стипендия, проживание и горячее питание. Вакантные места открыты и для выпускников, не сдавших ЕНТ. Студентами могут стать и выпускники п</w:t>
      </w:r>
      <w:r w:rsidR="00CE51D8">
        <w:rPr>
          <w:rFonts w:ascii="Times New Roman" w:hAnsi="Times New Roman" w:cs="Times New Roman"/>
          <w:sz w:val="28"/>
          <w:szCs w:val="28"/>
        </w:rPr>
        <w:t>рошлых лет - те, кому еще нет 29</w:t>
      </w:r>
      <w:r w:rsidR="00347736" w:rsidRPr="00BF498A">
        <w:rPr>
          <w:rFonts w:ascii="Times New Roman" w:hAnsi="Times New Roman" w:cs="Times New Roman"/>
          <w:sz w:val="28"/>
          <w:szCs w:val="28"/>
        </w:rPr>
        <w:t xml:space="preserve"> лет; те, кто не смог найти работу или просто желает переквалифицироваться.</w:t>
      </w:r>
      <w:r w:rsidRPr="00BF498A">
        <w:rPr>
          <w:rFonts w:ascii="Times New Roman" w:hAnsi="Times New Roman" w:cs="Times New Roman"/>
          <w:sz w:val="28"/>
          <w:szCs w:val="28"/>
        </w:rPr>
        <w:t xml:space="preserve"> Обучение начнется уже в сентябре и продлится до конца августа.</w:t>
      </w:r>
      <w:r w:rsidR="00BF498A" w:rsidRPr="00BF4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1D8" w:rsidRPr="00CE51D8" w:rsidRDefault="00583032" w:rsidP="00CE51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3892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  Но н</w:t>
      </w:r>
      <w:r w:rsidRPr="00393892">
        <w:rPr>
          <w:rFonts w:ascii="Times New Roman" w:hAnsi="Times New Roman" w:cs="Times New Roman"/>
          <w:sz w:val="28"/>
          <w:szCs w:val="28"/>
        </w:rPr>
        <w:t>е все выпускники знают, что такая программа работает, поэтому во всех учебных заведен</w:t>
      </w:r>
      <w:r>
        <w:rPr>
          <w:rFonts w:ascii="Times New Roman" w:hAnsi="Times New Roman" w:cs="Times New Roman"/>
          <w:sz w:val="28"/>
          <w:szCs w:val="28"/>
        </w:rPr>
        <w:t>иях, в том числе и нашем,  проводятся консультации</w:t>
      </w:r>
      <w:r w:rsidRPr="00393892">
        <w:rPr>
          <w:rFonts w:ascii="Times New Roman" w:hAnsi="Times New Roman" w:cs="Times New Roman"/>
          <w:sz w:val="28"/>
          <w:szCs w:val="28"/>
        </w:rPr>
        <w:t xml:space="preserve">. </w:t>
      </w:r>
      <w:r w:rsidRPr="00393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3938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рамках разъяснительных мероприятий  инженерно-педагогические работники колледжа разъяснили выпускникам </w:t>
      </w:r>
      <w:proofErr w:type="gramStart"/>
      <w:r w:rsidRPr="00393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преимущества </w:t>
      </w:r>
      <w:r w:rsidRPr="0039389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развития продуктивной занятости</w:t>
      </w:r>
      <w:proofErr w:type="gramEnd"/>
      <w:r w:rsidRPr="00393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массового предпринимательства. Проводится работа и среди безработных граждан. Многие из них в свое время получили образование, но не смогли трудоустроиться по специальности. Для безработных провели экскурсию по колледжу. Подчеркнем, что для оказания поддержки таким гражданам в колледже организуются краткосрочные курсы по переподготовке в рамках государственной программы содействия занятости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</w:t>
      </w:r>
      <w:r w:rsidR="00CE51D8" w:rsidRPr="00393892">
        <w:rPr>
          <w:rFonts w:ascii="Times New Roman" w:hAnsi="Times New Roman" w:cs="Times New Roman"/>
          <w:sz w:val="28"/>
          <w:szCs w:val="28"/>
        </w:rPr>
        <w:t>В на</w:t>
      </w:r>
      <w:r w:rsidR="00CE51D8">
        <w:rPr>
          <w:rFonts w:ascii="Times New Roman" w:hAnsi="Times New Roman" w:cs="Times New Roman"/>
          <w:sz w:val="28"/>
          <w:szCs w:val="28"/>
        </w:rPr>
        <w:t>шем колледже по программе ППЗ можно получить образование по 4 специальностям: «Организация питания»- квалификация «повар»; «Фермерское хозяйство» - квалификация «тракторист-машинист сельскохозяйственного производства»; «Фермерское хозяйство» - квалификация «бухгалтер»; «Сварочное дело</w:t>
      </w:r>
      <w:proofErr w:type="gramStart"/>
      <w:r w:rsidR="00CE51D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E51D8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proofErr w:type="spellStart"/>
      <w:r w:rsidR="00CE51D8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CE51D8">
        <w:rPr>
          <w:rFonts w:ascii="Times New Roman" w:hAnsi="Times New Roman" w:cs="Times New Roman"/>
          <w:sz w:val="28"/>
          <w:szCs w:val="28"/>
        </w:rPr>
        <w:t>.</w:t>
      </w:r>
      <w:r w:rsidR="00CE51D8" w:rsidRPr="00CE51D8">
        <w:rPr>
          <w:rFonts w:ascii="Times New Roman" w:hAnsi="Times New Roman" w:cs="Times New Roman"/>
          <w:sz w:val="28"/>
          <w:szCs w:val="28"/>
        </w:rPr>
        <w:t xml:space="preserve"> </w:t>
      </w:r>
      <w:r w:rsidR="00CE51D8" w:rsidRPr="00393892">
        <w:rPr>
          <w:rFonts w:ascii="Times New Roman" w:hAnsi="Times New Roman" w:cs="Times New Roman"/>
          <w:sz w:val="28"/>
          <w:szCs w:val="28"/>
        </w:rPr>
        <w:t>Всего за три месяца их слушатели получат новые знания и навыки</w:t>
      </w:r>
      <w:r w:rsidR="00CE51D8">
        <w:rPr>
          <w:rFonts w:ascii="Times New Roman" w:hAnsi="Times New Roman" w:cs="Times New Roman"/>
          <w:sz w:val="28"/>
          <w:szCs w:val="28"/>
        </w:rPr>
        <w:t>.</w:t>
      </w:r>
    </w:p>
    <w:p w:rsidR="00CE51D8" w:rsidRPr="00CE51D8" w:rsidRDefault="00CE51D8" w:rsidP="005830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3892">
        <w:rPr>
          <w:rFonts w:ascii="Times New Roman" w:hAnsi="Times New Roman" w:cs="Times New Roman"/>
          <w:sz w:val="28"/>
          <w:szCs w:val="28"/>
        </w:rPr>
        <w:t>Мы заинтересованы, чтобы как можно больше абитуриентов нашли свои места</w:t>
      </w:r>
      <w:r>
        <w:rPr>
          <w:rFonts w:ascii="Times New Roman" w:hAnsi="Times New Roman" w:cs="Times New Roman"/>
          <w:sz w:val="28"/>
          <w:szCs w:val="28"/>
        </w:rPr>
        <w:t>, поэтому также объявлен набор для долгосрочного обучения (</w:t>
      </w:r>
      <w:r w:rsidRPr="00393892">
        <w:rPr>
          <w:rFonts w:ascii="Times New Roman" w:hAnsi="Times New Roman" w:cs="Times New Roman"/>
          <w:sz w:val="28"/>
          <w:szCs w:val="28"/>
        </w:rPr>
        <w:t>в среднем около 3 лет</w:t>
      </w:r>
      <w:r>
        <w:rPr>
          <w:rFonts w:ascii="Times New Roman" w:hAnsi="Times New Roman" w:cs="Times New Roman"/>
          <w:sz w:val="28"/>
          <w:szCs w:val="28"/>
        </w:rPr>
        <w:t>), по специальности «Фермерское хозяйство» - на базе 9 классов и по специальности «Организация питания» - на базе 11 класса.</w:t>
      </w:r>
    </w:p>
    <w:p w:rsidR="00AF63C1" w:rsidRPr="00BF498A" w:rsidRDefault="00BF498A" w:rsidP="00AF63C1">
      <w:pPr>
        <w:pStyle w:val="a6"/>
        <w:jc w:val="both"/>
        <w:rPr>
          <w:rFonts w:ascii="Times New Roman" w:hAnsi="Times New Roman" w:cs="Times New Roman"/>
          <w:sz w:val="28"/>
        </w:rPr>
      </w:pPr>
      <w:r w:rsidRPr="00BF498A">
        <w:rPr>
          <w:rFonts w:ascii="Times New Roman" w:hAnsi="Times New Roman" w:cs="Times New Roman"/>
          <w:sz w:val="28"/>
        </w:rPr>
        <w:t xml:space="preserve">            </w:t>
      </w:r>
      <w:r w:rsidR="00AF63C1">
        <w:rPr>
          <w:rFonts w:ascii="Times New Roman" w:hAnsi="Times New Roman" w:cs="Times New Roman"/>
          <w:sz w:val="28"/>
        </w:rPr>
        <w:t xml:space="preserve"> </w:t>
      </w:r>
      <w:r w:rsidR="00AF63C1" w:rsidRPr="00BF498A">
        <w:rPr>
          <w:rFonts w:ascii="Times New Roman" w:hAnsi="Times New Roman" w:cs="Times New Roman"/>
          <w:sz w:val="28"/>
        </w:rPr>
        <w:t xml:space="preserve">Во время </w:t>
      </w:r>
      <w:r w:rsidR="00AF63C1">
        <w:rPr>
          <w:rFonts w:ascii="Times New Roman" w:hAnsi="Times New Roman" w:cs="Times New Roman"/>
          <w:sz w:val="28"/>
        </w:rPr>
        <w:t>августовской</w:t>
      </w:r>
      <w:r w:rsidR="00AF63C1" w:rsidRPr="00BF498A">
        <w:rPr>
          <w:rFonts w:ascii="Times New Roman" w:hAnsi="Times New Roman" w:cs="Times New Roman"/>
          <w:sz w:val="28"/>
        </w:rPr>
        <w:t xml:space="preserve"> рабочей поездки в</w:t>
      </w:r>
      <w:r w:rsidR="00AF63C1">
        <w:rPr>
          <w:rFonts w:ascii="Times New Roman" w:hAnsi="Times New Roman" w:cs="Times New Roman"/>
          <w:sz w:val="28"/>
        </w:rPr>
        <w:t xml:space="preserve"> г</w:t>
      </w:r>
      <w:proofErr w:type="gramStart"/>
      <w:r w:rsidR="00AF63C1">
        <w:rPr>
          <w:rFonts w:ascii="Times New Roman" w:hAnsi="Times New Roman" w:cs="Times New Roman"/>
          <w:sz w:val="28"/>
        </w:rPr>
        <w:t>.Е</w:t>
      </w:r>
      <w:proofErr w:type="gramEnd"/>
      <w:r w:rsidR="00AF63C1">
        <w:rPr>
          <w:rFonts w:ascii="Times New Roman" w:hAnsi="Times New Roman" w:cs="Times New Roman"/>
          <w:sz w:val="28"/>
        </w:rPr>
        <w:t xml:space="preserve">силь </w:t>
      </w:r>
      <w:proofErr w:type="spellStart"/>
      <w:r w:rsidR="00AF63C1" w:rsidRPr="00BF498A">
        <w:rPr>
          <w:rFonts w:ascii="Times New Roman" w:hAnsi="Times New Roman" w:cs="Times New Roman"/>
          <w:sz w:val="28"/>
        </w:rPr>
        <w:t>аким</w:t>
      </w:r>
      <w:proofErr w:type="spellEnd"/>
      <w:r w:rsidR="00AF63C1" w:rsidRPr="00BF498A">
        <w:rPr>
          <w:rFonts w:ascii="Times New Roman" w:hAnsi="Times New Roman" w:cs="Times New Roman"/>
          <w:sz w:val="28"/>
        </w:rPr>
        <w:t xml:space="preserve"> области Малик </w:t>
      </w:r>
      <w:proofErr w:type="spellStart"/>
      <w:r w:rsidR="00AF63C1" w:rsidRPr="00BF498A">
        <w:rPr>
          <w:rFonts w:ascii="Times New Roman" w:hAnsi="Times New Roman" w:cs="Times New Roman"/>
          <w:sz w:val="28"/>
        </w:rPr>
        <w:t>Мур</w:t>
      </w:r>
      <w:r w:rsidR="00AF63C1">
        <w:rPr>
          <w:rFonts w:ascii="Times New Roman" w:hAnsi="Times New Roman" w:cs="Times New Roman"/>
          <w:sz w:val="28"/>
        </w:rPr>
        <w:t>залин</w:t>
      </w:r>
      <w:proofErr w:type="spellEnd"/>
      <w:r w:rsidR="00AF63C1" w:rsidRPr="009417C5">
        <w:rPr>
          <w:rFonts w:ascii="Times New Roman" w:hAnsi="Times New Roman" w:cs="Times New Roman"/>
          <w:sz w:val="28"/>
        </w:rPr>
        <w:t xml:space="preserve"> </w:t>
      </w:r>
      <w:r w:rsidR="00AF63C1" w:rsidRPr="00BF498A">
        <w:rPr>
          <w:rFonts w:ascii="Times New Roman" w:hAnsi="Times New Roman" w:cs="Times New Roman"/>
          <w:sz w:val="28"/>
        </w:rPr>
        <w:t xml:space="preserve">подчеркнул, что за последние годы в области увеличилось выделение бюджетных средств, направленных на модернизацию системы технического и профессионального образования. «В настоящее время государством создаются все условия для содействия в трудоустройстве безработных. До конца года на базе таких колледжей, как в </w:t>
      </w:r>
      <w:proofErr w:type="spellStart"/>
      <w:r w:rsidR="00AF63C1" w:rsidRPr="00BF498A">
        <w:rPr>
          <w:rFonts w:ascii="Times New Roman" w:hAnsi="Times New Roman" w:cs="Times New Roman"/>
          <w:sz w:val="28"/>
        </w:rPr>
        <w:t>Есильском</w:t>
      </w:r>
      <w:proofErr w:type="spellEnd"/>
      <w:r w:rsidR="00AF63C1" w:rsidRPr="00BF498A">
        <w:rPr>
          <w:rFonts w:ascii="Times New Roman" w:hAnsi="Times New Roman" w:cs="Times New Roman"/>
          <w:sz w:val="28"/>
        </w:rPr>
        <w:t xml:space="preserve"> районе, краткосрочные курсы по востребованным профессиям на рынке труда пройдут </w:t>
      </w:r>
      <w:proofErr w:type="gramStart"/>
      <w:r w:rsidR="00AF63C1" w:rsidRPr="00BF498A">
        <w:rPr>
          <w:rFonts w:ascii="Times New Roman" w:hAnsi="Times New Roman" w:cs="Times New Roman"/>
          <w:sz w:val="28"/>
        </w:rPr>
        <w:t>более шести тысяч жителей», – сказал</w:t>
      </w:r>
      <w:proofErr w:type="gramEnd"/>
      <w:r w:rsidR="00AF63C1" w:rsidRPr="00BF498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63C1" w:rsidRPr="00BF498A">
        <w:rPr>
          <w:rFonts w:ascii="Times New Roman" w:hAnsi="Times New Roman" w:cs="Times New Roman"/>
          <w:sz w:val="28"/>
        </w:rPr>
        <w:t>аким</w:t>
      </w:r>
      <w:proofErr w:type="spellEnd"/>
      <w:r w:rsidR="00AF63C1" w:rsidRPr="00BF498A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E11671" w:rsidRPr="007441B4" w:rsidRDefault="00AF63C1" w:rsidP="00E116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11671">
        <w:rPr>
          <w:rFonts w:ascii="Times New Roman" w:hAnsi="Times New Roman" w:cs="Times New Roman"/>
          <w:sz w:val="28"/>
          <w:szCs w:val="28"/>
        </w:rPr>
        <w:t xml:space="preserve">  </w:t>
      </w:r>
      <w:r w:rsidR="00E11671" w:rsidRPr="00393892">
        <w:rPr>
          <w:rFonts w:ascii="Times New Roman" w:hAnsi="Times New Roman" w:cs="Times New Roman"/>
          <w:sz w:val="28"/>
          <w:szCs w:val="28"/>
        </w:rPr>
        <w:t xml:space="preserve">Молодых людей в возрасте </w:t>
      </w:r>
      <w:r w:rsidR="00E11671">
        <w:rPr>
          <w:rFonts w:ascii="Times New Roman" w:hAnsi="Times New Roman" w:cs="Times New Roman"/>
          <w:sz w:val="28"/>
          <w:szCs w:val="28"/>
        </w:rPr>
        <w:t xml:space="preserve">до 29 </w:t>
      </w:r>
      <w:r w:rsidR="00E11671" w:rsidRPr="00393892">
        <w:rPr>
          <w:rFonts w:ascii="Times New Roman" w:hAnsi="Times New Roman" w:cs="Times New Roman"/>
          <w:sz w:val="28"/>
          <w:szCs w:val="28"/>
        </w:rPr>
        <w:t xml:space="preserve">лет, не только обучат, но и помогут с работой, они будут трудоустроены - 100%..ведь потребность в рабочих кадрах всегда есть на рынке труда. </w:t>
      </w:r>
      <w:proofErr w:type="gramStart"/>
      <w:r w:rsidR="00CE51D8">
        <w:rPr>
          <w:rFonts w:ascii="Times New Roman" w:hAnsi="Times New Roman" w:cs="Times New Roman"/>
          <w:sz w:val="28"/>
          <w:szCs w:val="28"/>
        </w:rPr>
        <w:t xml:space="preserve">Малик </w:t>
      </w:r>
      <w:proofErr w:type="spellStart"/>
      <w:r w:rsidR="00CE51D8">
        <w:rPr>
          <w:rFonts w:ascii="Times New Roman" w:hAnsi="Times New Roman" w:cs="Times New Roman"/>
          <w:sz w:val="28"/>
          <w:szCs w:val="28"/>
        </w:rPr>
        <w:t>Мурзалин</w:t>
      </w:r>
      <w:proofErr w:type="spellEnd"/>
      <w:r w:rsidR="00CE51D8">
        <w:rPr>
          <w:rFonts w:ascii="Times New Roman" w:hAnsi="Times New Roman" w:cs="Times New Roman"/>
          <w:sz w:val="28"/>
          <w:szCs w:val="28"/>
        </w:rPr>
        <w:t xml:space="preserve"> отметил, </w:t>
      </w:r>
      <w:r w:rsidR="007441B4">
        <w:rPr>
          <w:rFonts w:ascii="Times New Roman" w:hAnsi="Times New Roman" w:cs="Times New Roman"/>
          <w:sz w:val="28"/>
          <w:szCs w:val="28"/>
        </w:rPr>
        <w:t>что б</w:t>
      </w:r>
      <w:r w:rsidR="00E11671">
        <w:rPr>
          <w:rFonts w:ascii="Times New Roman" w:hAnsi="Times New Roman" w:cs="Times New Roman"/>
          <w:sz w:val="28"/>
          <w:szCs w:val="28"/>
        </w:rPr>
        <w:t xml:space="preserve">ольшие ставки делаются на реализацию данной программы для молодого поколения </w:t>
      </w:r>
      <w:proofErr w:type="spellStart"/>
      <w:r w:rsidR="00E11671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E11671">
        <w:rPr>
          <w:rFonts w:ascii="Times New Roman" w:hAnsi="Times New Roman" w:cs="Times New Roman"/>
          <w:sz w:val="28"/>
          <w:szCs w:val="28"/>
        </w:rPr>
        <w:t>, ведь</w:t>
      </w:r>
      <w:r w:rsidR="00E11671" w:rsidRPr="00393892">
        <w:rPr>
          <w:rFonts w:ascii="Times New Roman" w:hAnsi="Times New Roman" w:cs="Times New Roman"/>
          <w:sz w:val="28"/>
          <w:szCs w:val="28"/>
        </w:rPr>
        <w:t xml:space="preserve"> именно эти люди определят будущее нашей экономики в ближайшие 30–40 лет и уже сейчас являются объектом конкурентной борьбы наиболее развитых стран.</w:t>
      </w:r>
      <w:proofErr w:type="gramEnd"/>
      <w:r w:rsidR="00E11671" w:rsidRPr="00393892">
        <w:rPr>
          <w:rFonts w:ascii="Times New Roman" w:hAnsi="Times New Roman" w:cs="Times New Roman"/>
          <w:sz w:val="28"/>
          <w:szCs w:val="28"/>
        </w:rPr>
        <w:t> </w:t>
      </w:r>
      <w:r w:rsidR="007441B4">
        <w:rPr>
          <w:rFonts w:ascii="Times New Roman" w:hAnsi="Times New Roman" w:cs="Times New Roman"/>
          <w:sz w:val="28"/>
          <w:szCs w:val="28"/>
        </w:rPr>
        <w:t xml:space="preserve">Поэтому важно не только получить рабочую </w:t>
      </w:r>
      <w:proofErr w:type="gramStart"/>
      <w:r w:rsidR="007441B4">
        <w:rPr>
          <w:rFonts w:ascii="Times New Roman" w:hAnsi="Times New Roman" w:cs="Times New Roman"/>
          <w:sz w:val="28"/>
          <w:szCs w:val="28"/>
        </w:rPr>
        <w:t>профессию</w:t>
      </w:r>
      <w:proofErr w:type="gramEnd"/>
      <w:r w:rsidR="007441B4">
        <w:rPr>
          <w:rFonts w:ascii="Times New Roman" w:hAnsi="Times New Roman" w:cs="Times New Roman"/>
          <w:sz w:val="28"/>
          <w:szCs w:val="28"/>
        </w:rPr>
        <w:t xml:space="preserve"> но и задуматься о возможности открыть свой бизнес.</w:t>
      </w:r>
    </w:p>
    <w:p w:rsidR="00BF498A" w:rsidRPr="00BF498A" w:rsidRDefault="00E11671" w:rsidP="00BF498A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F63C1">
        <w:rPr>
          <w:rFonts w:ascii="Times New Roman" w:hAnsi="Times New Roman" w:cs="Times New Roman"/>
          <w:sz w:val="28"/>
        </w:rPr>
        <w:t xml:space="preserve"> </w:t>
      </w:r>
      <w:r w:rsidR="00BF498A" w:rsidRPr="00BF498A">
        <w:rPr>
          <w:rFonts w:ascii="Times New Roman" w:hAnsi="Times New Roman" w:cs="Times New Roman"/>
          <w:sz w:val="28"/>
        </w:rPr>
        <w:t xml:space="preserve">Агротехнический колледж </w:t>
      </w:r>
      <w:proofErr w:type="spellStart"/>
      <w:r w:rsidR="00BF498A" w:rsidRPr="00BF498A">
        <w:rPr>
          <w:rFonts w:ascii="Times New Roman" w:hAnsi="Times New Roman" w:cs="Times New Roman"/>
          <w:sz w:val="28"/>
        </w:rPr>
        <w:t>Есильского</w:t>
      </w:r>
      <w:proofErr w:type="spellEnd"/>
      <w:r w:rsidR="00BF498A" w:rsidRPr="00BF498A">
        <w:rPr>
          <w:rFonts w:ascii="Times New Roman" w:hAnsi="Times New Roman" w:cs="Times New Roman"/>
          <w:sz w:val="28"/>
        </w:rPr>
        <w:t xml:space="preserve"> района стал эффективной площадкой для краткосрочного профессионального обучения безработных в рамках реализации государственной программы продуктивной занятости населения, где </w:t>
      </w:r>
      <w:r w:rsidR="00583032">
        <w:rPr>
          <w:rFonts w:ascii="Times New Roman" w:hAnsi="Times New Roman" w:cs="Times New Roman"/>
          <w:sz w:val="28"/>
        </w:rPr>
        <w:t>на данный период по программе 28</w:t>
      </w:r>
      <w:r w:rsidR="00BF498A" w:rsidRPr="00BF498A">
        <w:rPr>
          <w:rFonts w:ascii="Times New Roman" w:hAnsi="Times New Roman" w:cs="Times New Roman"/>
          <w:sz w:val="28"/>
        </w:rPr>
        <w:t xml:space="preserve"> человек уже получили востребованные на рынке труда рабочие профессии. Еще до конца года планируется обучить 156 человек. Вместе с тем</w:t>
      </w:r>
      <w:r w:rsidR="00A7065E">
        <w:rPr>
          <w:rFonts w:ascii="Times New Roman" w:hAnsi="Times New Roman" w:cs="Times New Roman"/>
          <w:sz w:val="28"/>
        </w:rPr>
        <w:t>,</w:t>
      </w:r>
      <w:r w:rsidR="00BF498A" w:rsidRPr="00BF498A">
        <w:rPr>
          <w:rFonts w:ascii="Times New Roman" w:hAnsi="Times New Roman" w:cs="Times New Roman"/>
          <w:sz w:val="28"/>
        </w:rPr>
        <w:t xml:space="preserve"> </w:t>
      </w:r>
      <w:r w:rsidR="00A7065E">
        <w:rPr>
          <w:rFonts w:ascii="Times New Roman" w:hAnsi="Times New Roman" w:cs="Times New Roman"/>
          <w:sz w:val="28"/>
        </w:rPr>
        <w:t xml:space="preserve">продолжая реализацию </w:t>
      </w:r>
      <w:r w:rsidR="00A7065E" w:rsidRPr="00BF498A">
        <w:rPr>
          <w:rFonts w:ascii="Times New Roman" w:hAnsi="Times New Roman" w:cs="Times New Roman"/>
          <w:sz w:val="28"/>
        </w:rPr>
        <w:t xml:space="preserve"> дуальной системы обучен</w:t>
      </w:r>
      <w:r w:rsidR="00A7065E">
        <w:rPr>
          <w:rFonts w:ascii="Times New Roman" w:hAnsi="Times New Roman" w:cs="Times New Roman"/>
          <w:sz w:val="28"/>
        </w:rPr>
        <w:t xml:space="preserve">ия, </w:t>
      </w:r>
      <w:r w:rsidR="00BF498A" w:rsidRPr="00BF498A">
        <w:rPr>
          <w:rFonts w:ascii="Times New Roman" w:hAnsi="Times New Roman" w:cs="Times New Roman"/>
          <w:sz w:val="28"/>
        </w:rPr>
        <w:t>студенты колледжа наряду с производственным обучением получают практические н</w:t>
      </w:r>
      <w:r w:rsidR="00A7065E">
        <w:rPr>
          <w:rFonts w:ascii="Times New Roman" w:hAnsi="Times New Roman" w:cs="Times New Roman"/>
          <w:sz w:val="28"/>
        </w:rPr>
        <w:t xml:space="preserve">авыки работы на 40 предприятиях, </w:t>
      </w:r>
    </w:p>
    <w:p w:rsidR="00A7065E" w:rsidRPr="00A7065E" w:rsidRDefault="00A7065E" w:rsidP="00393892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65E">
        <w:rPr>
          <w:rFonts w:ascii="Times New Roman" w:hAnsi="Times New Roman" w:cs="Times New Roman"/>
          <w:i/>
          <w:sz w:val="28"/>
          <w:szCs w:val="28"/>
        </w:rPr>
        <w:t xml:space="preserve">В настоящее время по программе продуктивной занятости обучаются </w:t>
      </w:r>
      <w:r w:rsidRPr="00A7065E">
        <w:rPr>
          <w:rFonts w:ascii="Times New Roman" w:hAnsi="Times New Roman" w:cs="Times New Roman"/>
          <w:b/>
          <w:i/>
          <w:sz w:val="28"/>
          <w:szCs w:val="28"/>
        </w:rPr>
        <w:t>на базе колледжа:</w:t>
      </w:r>
    </w:p>
    <w:tbl>
      <w:tblPr>
        <w:tblStyle w:val="a7"/>
        <w:tblW w:w="0" w:type="auto"/>
        <w:tblLook w:val="04A0"/>
      </w:tblPr>
      <w:tblGrid>
        <w:gridCol w:w="3379"/>
        <w:gridCol w:w="4667"/>
        <w:gridCol w:w="2092"/>
      </w:tblGrid>
      <w:tr w:rsidR="00A7065E" w:rsidTr="00A7065E">
        <w:tc>
          <w:tcPr>
            <w:tcW w:w="3379" w:type="dxa"/>
          </w:tcPr>
          <w:p w:rsidR="00A7065E" w:rsidRDefault="00A7065E" w:rsidP="00A7065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«Организация питания»</w:t>
            </w:r>
          </w:p>
        </w:tc>
        <w:tc>
          <w:tcPr>
            <w:tcW w:w="4667" w:type="dxa"/>
          </w:tcPr>
          <w:p w:rsidR="00A7065E" w:rsidRDefault="00A7065E" w:rsidP="003938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«повар»</w:t>
            </w:r>
          </w:p>
        </w:tc>
        <w:tc>
          <w:tcPr>
            <w:tcW w:w="2092" w:type="dxa"/>
          </w:tcPr>
          <w:p w:rsidR="00A7065E" w:rsidRDefault="007441B4" w:rsidP="003938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065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7065E" w:rsidTr="00A7065E">
        <w:tc>
          <w:tcPr>
            <w:tcW w:w="3379" w:type="dxa"/>
          </w:tcPr>
          <w:p w:rsidR="00A7065E" w:rsidRDefault="00A7065E" w:rsidP="003938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«Фермерское хозяйство»</w:t>
            </w:r>
          </w:p>
        </w:tc>
        <w:tc>
          <w:tcPr>
            <w:tcW w:w="4667" w:type="dxa"/>
          </w:tcPr>
          <w:p w:rsidR="00A7065E" w:rsidRDefault="00A7065E" w:rsidP="003938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«тракторист-машинист сельскохозяйственного производства»</w:t>
            </w:r>
          </w:p>
        </w:tc>
        <w:tc>
          <w:tcPr>
            <w:tcW w:w="2092" w:type="dxa"/>
          </w:tcPr>
          <w:p w:rsidR="00A7065E" w:rsidRDefault="00A7065E" w:rsidP="003938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A7065E" w:rsidTr="00A7065E">
        <w:tc>
          <w:tcPr>
            <w:tcW w:w="3379" w:type="dxa"/>
          </w:tcPr>
          <w:p w:rsidR="00A7065E" w:rsidRDefault="00A7065E" w:rsidP="003938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«Фермерское хозяйство»</w:t>
            </w:r>
          </w:p>
        </w:tc>
        <w:tc>
          <w:tcPr>
            <w:tcW w:w="4667" w:type="dxa"/>
          </w:tcPr>
          <w:p w:rsidR="00A7065E" w:rsidRDefault="00A7065E" w:rsidP="003938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«бухгалтер».     </w:t>
            </w:r>
          </w:p>
        </w:tc>
        <w:tc>
          <w:tcPr>
            <w:tcW w:w="2092" w:type="dxa"/>
          </w:tcPr>
          <w:p w:rsidR="00A7065E" w:rsidRDefault="00A7065E" w:rsidP="003938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</w:tbl>
    <w:p w:rsidR="00A7065E" w:rsidRDefault="00A7065E" w:rsidP="003938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065E" w:rsidRDefault="00A7065E" w:rsidP="00393892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65E">
        <w:rPr>
          <w:rFonts w:ascii="Times New Roman" w:hAnsi="Times New Roman" w:cs="Times New Roman"/>
          <w:i/>
          <w:sz w:val="28"/>
          <w:szCs w:val="28"/>
        </w:rPr>
        <w:t>На базе мобильных учебных центров:</w:t>
      </w:r>
    </w:p>
    <w:p w:rsidR="00A7065E" w:rsidRPr="00A7065E" w:rsidRDefault="00A7065E" w:rsidP="00393892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79"/>
        <w:gridCol w:w="4667"/>
        <w:gridCol w:w="2092"/>
      </w:tblGrid>
      <w:tr w:rsidR="00A7065E" w:rsidTr="00B261D5">
        <w:tc>
          <w:tcPr>
            <w:tcW w:w="10138" w:type="dxa"/>
            <w:gridSpan w:val="3"/>
          </w:tcPr>
          <w:p w:rsidR="00A7065E" w:rsidRPr="00A7065E" w:rsidRDefault="00A7065E" w:rsidP="00684C3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>Есильский</w:t>
            </w:r>
            <w:proofErr w:type="spellEnd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с</w:t>
            </w:r>
            <w:proofErr w:type="gramStart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>рловка</w:t>
            </w:r>
          </w:p>
        </w:tc>
      </w:tr>
      <w:tr w:rsidR="00A7065E" w:rsidTr="00684C32">
        <w:tc>
          <w:tcPr>
            <w:tcW w:w="3379" w:type="dxa"/>
          </w:tcPr>
          <w:p w:rsidR="00A7065E" w:rsidRDefault="00A7065E" w:rsidP="005946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«Организация питания»</w:t>
            </w:r>
          </w:p>
        </w:tc>
        <w:tc>
          <w:tcPr>
            <w:tcW w:w="4667" w:type="dxa"/>
          </w:tcPr>
          <w:p w:rsidR="00A7065E" w:rsidRDefault="00A7065E" w:rsidP="005946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«повар»</w:t>
            </w:r>
          </w:p>
        </w:tc>
        <w:tc>
          <w:tcPr>
            <w:tcW w:w="2092" w:type="dxa"/>
          </w:tcPr>
          <w:p w:rsidR="00A7065E" w:rsidRDefault="00A7065E" w:rsidP="005946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</w:tr>
      <w:tr w:rsidR="00A7065E" w:rsidTr="00684C32">
        <w:tc>
          <w:tcPr>
            <w:tcW w:w="3379" w:type="dxa"/>
          </w:tcPr>
          <w:p w:rsidR="00A7065E" w:rsidRDefault="00A7065E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«Фермерское хозяйство»</w:t>
            </w:r>
          </w:p>
        </w:tc>
        <w:tc>
          <w:tcPr>
            <w:tcW w:w="4667" w:type="dxa"/>
          </w:tcPr>
          <w:p w:rsidR="00A7065E" w:rsidRDefault="00A7065E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«тракторист-машинист сельскохозяйственного производства»</w:t>
            </w:r>
          </w:p>
        </w:tc>
        <w:tc>
          <w:tcPr>
            <w:tcW w:w="2092" w:type="dxa"/>
          </w:tcPr>
          <w:p w:rsidR="00A7065E" w:rsidRDefault="00A7065E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</w:tc>
      </w:tr>
    </w:tbl>
    <w:p w:rsidR="00A7065E" w:rsidRDefault="00A7065E" w:rsidP="003938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79"/>
        <w:gridCol w:w="4667"/>
        <w:gridCol w:w="2092"/>
      </w:tblGrid>
      <w:tr w:rsidR="00A7065E" w:rsidTr="008D56D6">
        <w:tc>
          <w:tcPr>
            <w:tcW w:w="10138" w:type="dxa"/>
            <w:gridSpan w:val="3"/>
          </w:tcPr>
          <w:p w:rsidR="00A7065E" w:rsidRPr="00A7065E" w:rsidRDefault="00A7065E" w:rsidP="00684C3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>Жаксынский</w:t>
            </w:r>
            <w:proofErr w:type="spellEnd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с. </w:t>
            </w:r>
            <w:proofErr w:type="spellStart"/>
            <w:r w:rsidRPr="007441B4">
              <w:rPr>
                <w:rFonts w:ascii="Times New Roman" w:hAnsi="Times New Roman" w:cs="Times New Roman"/>
                <w:b/>
                <w:sz w:val="28"/>
                <w:szCs w:val="28"/>
              </w:rPr>
              <w:t>Ново</w:t>
            </w:r>
            <w:r w:rsidR="000508E4">
              <w:rPr>
                <w:rFonts w:ascii="Times New Roman" w:hAnsi="Times New Roman" w:cs="Times New Roman"/>
                <w:b/>
                <w:sz w:val="28"/>
                <w:szCs w:val="28"/>
              </w:rPr>
              <w:t>кие</w:t>
            </w:r>
            <w:r w:rsidR="007441B4" w:rsidRPr="007441B4">
              <w:rPr>
                <w:rFonts w:ascii="Times New Roman" w:hAnsi="Times New Roman" w:cs="Times New Roman"/>
                <w:b/>
                <w:sz w:val="28"/>
                <w:szCs w:val="28"/>
              </w:rPr>
              <w:t>нка</w:t>
            </w:r>
            <w:proofErr w:type="spellEnd"/>
          </w:p>
        </w:tc>
      </w:tr>
      <w:tr w:rsidR="00A7065E" w:rsidTr="00684C32">
        <w:tc>
          <w:tcPr>
            <w:tcW w:w="3379" w:type="dxa"/>
          </w:tcPr>
          <w:p w:rsidR="00A7065E" w:rsidRDefault="00A7065E" w:rsidP="00F577B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«Организация питания»</w:t>
            </w:r>
          </w:p>
        </w:tc>
        <w:tc>
          <w:tcPr>
            <w:tcW w:w="4667" w:type="dxa"/>
          </w:tcPr>
          <w:p w:rsidR="00A7065E" w:rsidRDefault="00A7065E" w:rsidP="00F577B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«повар»</w:t>
            </w:r>
          </w:p>
        </w:tc>
        <w:tc>
          <w:tcPr>
            <w:tcW w:w="2092" w:type="dxa"/>
          </w:tcPr>
          <w:p w:rsidR="00A7065E" w:rsidRDefault="00A7065E" w:rsidP="00F577B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A7065E" w:rsidTr="00684C32">
        <w:tc>
          <w:tcPr>
            <w:tcW w:w="3379" w:type="dxa"/>
          </w:tcPr>
          <w:p w:rsidR="00A7065E" w:rsidRDefault="00A7065E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«Фермерское хозяйство»</w:t>
            </w:r>
          </w:p>
        </w:tc>
        <w:tc>
          <w:tcPr>
            <w:tcW w:w="4667" w:type="dxa"/>
          </w:tcPr>
          <w:p w:rsidR="00A7065E" w:rsidRDefault="00A7065E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«тракторист-машинист сельскохозяйственного производства»</w:t>
            </w:r>
          </w:p>
        </w:tc>
        <w:tc>
          <w:tcPr>
            <w:tcW w:w="2092" w:type="dxa"/>
          </w:tcPr>
          <w:p w:rsidR="00A7065E" w:rsidRDefault="00A7065E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A7065E" w:rsidTr="00F52DC7">
        <w:tc>
          <w:tcPr>
            <w:tcW w:w="10138" w:type="dxa"/>
            <w:gridSpan w:val="3"/>
          </w:tcPr>
          <w:p w:rsidR="00A7065E" w:rsidRDefault="00A7065E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>Жаксынский</w:t>
            </w:r>
            <w:proofErr w:type="spellEnd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с</w:t>
            </w:r>
            <w:proofErr w:type="gramStart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иевское</w:t>
            </w:r>
          </w:p>
        </w:tc>
      </w:tr>
      <w:tr w:rsidR="009417C5" w:rsidTr="00684C32">
        <w:tc>
          <w:tcPr>
            <w:tcW w:w="3379" w:type="dxa"/>
          </w:tcPr>
          <w:p w:rsidR="009417C5" w:rsidRDefault="009417C5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«Организация питания»</w:t>
            </w:r>
          </w:p>
        </w:tc>
        <w:tc>
          <w:tcPr>
            <w:tcW w:w="4667" w:type="dxa"/>
          </w:tcPr>
          <w:p w:rsidR="009417C5" w:rsidRDefault="009417C5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«повар»</w:t>
            </w:r>
          </w:p>
        </w:tc>
        <w:tc>
          <w:tcPr>
            <w:tcW w:w="2092" w:type="dxa"/>
          </w:tcPr>
          <w:p w:rsidR="009417C5" w:rsidRDefault="009417C5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9417C5" w:rsidTr="006C7387">
        <w:tc>
          <w:tcPr>
            <w:tcW w:w="10138" w:type="dxa"/>
            <w:gridSpan w:val="3"/>
          </w:tcPr>
          <w:p w:rsidR="009417C5" w:rsidRDefault="009417C5" w:rsidP="009417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>Жаксынский</w:t>
            </w:r>
            <w:proofErr w:type="spellEnd"/>
            <w:r w:rsidRPr="00A70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Запорожье</w:t>
            </w:r>
          </w:p>
        </w:tc>
      </w:tr>
      <w:tr w:rsidR="009417C5" w:rsidTr="00684C32">
        <w:tc>
          <w:tcPr>
            <w:tcW w:w="3379" w:type="dxa"/>
          </w:tcPr>
          <w:p w:rsidR="009417C5" w:rsidRDefault="009417C5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«Фермерское хозяйство»</w:t>
            </w:r>
          </w:p>
        </w:tc>
        <w:tc>
          <w:tcPr>
            <w:tcW w:w="4667" w:type="dxa"/>
          </w:tcPr>
          <w:p w:rsidR="009417C5" w:rsidRDefault="009417C5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«тракторист-машинист сельскохозяйственного производства»</w:t>
            </w:r>
          </w:p>
        </w:tc>
        <w:tc>
          <w:tcPr>
            <w:tcW w:w="2092" w:type="dxa"/>
          </w:tcPr>
          <w:p w:rsidR="009417C5" w:rsidRDefault="007441B4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17C5" w:rsidTr="00684C32">
        <w:tc>
          <w:tcPr>
            <w:tcW w:w="3379" w:type="dxa"/>
          </w:tcPr>
          <w:p w:rsidR="009417C5" w:rsidRPr="009417C5" w:rsidRDefault="007441B4" w:rsidP="00684C3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Каражо</w:t>
            </w:r>
            <w:r w:rsidR="009417C5" w:rsidRPr="009417C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67" w:type="dxa"/>
          </w:tcPr>
          <w:p w:rsidR="009417C5" w:rsidRDefault="007441B4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«тракторист-машинист сельскохозяйственного производства»</w:t>
            </w:r>
          </w:p>
        </w:tc>
        <w:tc>
          <w:tcPr>
            <w:tcW w:w="2092" w:type="dxa"/>
          </w:tcPr>
          <w:p w:rsidR="009417C5" w:rsidRDefault="007441B4" w:rsidP="00684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41B4" w:rsidTr="00684C32">
        <w:tc>
          <w:tcPr>
            <w:tcW w:w="3379" w:type="dxa"/>
          </w:tcPr>
          <w:p w:rsidR="007441B4" w:rsidRPr="009417C5" w:rsidRDefault="007441B4" w:rsidP="00684C3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17C5">
              <w:rPr>
                <w:rFonts w:ascii="Times New Roman" w:hAnsi="Times New Roman" w:cs="Times New Roman"/>
                <w:b/>
                <w:sz w:val="28"/>
                <w:szCs w:val="28"/>
              </w:rPr>
              <w:t>Кийма</w:t>
            </w:r>
            <w:proofErr w:type="spellEnd"/>
          </w:p>
        </w:tc>
        <w:tc>
          <w:tcPr>
            <w:tcW w:w="4667" w:type="dxa"/>
          </w:tcPr>
          <w:p w:rsidR="007441B4" w:rsidRDefault="007441B4" w:rsidP="0003630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питания» квалификация «повар»</w:t>
            </w:r>
          </w:p>
        </w:tc>
        <w:tc>
          <w:tcPr>
            <w:tcW w:w="2092" w:type="dxa"/>
          </w:tcPr>
          <w:p w:rsidR="007441B4" w:rsidRDefault="007441B4" w:rsidP="0003630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441B4" w:rsidRDefault="007441B4" w:rsidP="003938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25756" w:rsidRDefault="00A7065E" w:rsidP="003938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756">
        <w:rPr>
          <w:rFonts w:ascii="Times New Roman" w:hAnsi="Times New Roman" w:cs="Times New Roman"/>
          <w:sz w:val="28"/>
          <w:szCs w:val="28"/>
        </w:rPr>
        <w:t>Молодые п</w:t>
      </w:r>
      <w:r w:rsidR="00393892" w:rsidRPr="00393892">
        <w:rPr>
          <w:rFonts w:ascii="Times New Roman" w:hAnsi="Times New Roman" w:cs="Times New Roman"/>
          <w:sz w:val="28"/>
          <w:szCs w:val="28"/>
        </w:rPr>
        <w:t>редставители современного</w:t>
      </w:r>
      <w:r w:rsidR="00E31378" w:rsidRPr="00393892">
        <w:rPr>
          <w:rFonts w:ascii="Times New Roman" w:hAnsi="Times New Roman" w:cs="Times New Roman"/>
          <w:sz w:val="28"/>
          <w:szCs w:val="28"/>
        </w:rPr>
        <w:t xml:space="preserve"> поколения </w:t>
      </w:r>
      <w:r w:rsidR="00393892" w:rsidRPr="00393892">
        <w:rPr>
          <w:rFonts w:ascii="Times New Roman" w:hAnsi="Times New Roman" w:cs="Times New Roman"/>
          <w:sz w:val="28"/>
          <w:szCs w:val="28"/>
        </w:rPr>
        <w:t>отличаю</w:t>
      </w:r>
      <w:r w:rsidR="00E31378" w:rsidRPr="00393892">
        <w:rPr>
          <w:rFonts w:ascii="Times New Roman" w:hAnsi="Times New Roman" w:cs="Times New Roman"/>
          <w:sz w:val="28"/>
          <w:szCs w:val="28"/>
        </w:rPr>
        <w:t>тся наиболее высокой, по сравнению с другими поколениями, образовательной и трудовой мобиль</w:t>
      </w:r>
      <w:r w:rsidR="00425756">
        <w:rPr>
          <w:rFonts w:ascii="Times New Roman" w:hAnsi="Times New Roman" w:cs="Times New Roman"/>
          <w:sz w:val="28"/>
          <w:szCs w:val="28"/>
        </w:rPr>
        <w:t>ностью, а значит, вряд ли остану</w:t>
      </w:r>
      <w:r w:rsidR="00E31378" w:rsidRPr="00393892">
        <w:rPr>
          <w:rFonts w:ascii="Times New Roman" w:hAnsi="Times New Roman" w:cs="Times New Roman"/>
          <w:sz w:val="28"/>
          <w:szCs w:val="28"/>
        </w:rPr>
        <w:t xml:space="preserve">тся жить там, где не </w:t>
      </w:r>
      <w:r w:rsidR="00425756">
        <w:rPr>
          <w:rFonts w:ascii="Times New Roman" w:hAnsi="Times New Roman" w:cs="Times New Roman"/>
          <w:sz w:val="28"/>
          <w:szCs w:val="28"/>
        </w:rPr>
        <w:t>смогу</w:t>
      </w:r>
      <w:r w:rsidR="00E31378" w:rsidRPr="00393892">
        <w:rPr>
          <w:rFonts w:ascii="Times New Roman" w:hAnsi="Times New Roman" w:cs="Times New Roman"/>
          <w:sz w:val="28"/>
          <w:szCs w:val="28"/>
        </w:rPr>
        <w:t>т удовлетворить свои материальные и духовные потребности. Он</w:t>
      </w:r>
      <w:r w:rsidR="00393892" w:rsidRPr="00393892">
        <w:rPr>
          <w:rFonts w:ascii="Times New Roman" w:hAnsi="Times New Roman" w:cs="Times New Roman"/>
          <w:sz w:val="28"/>
          <w:szCs w:val="28"/>
        </w:rPr>
        <w:t>и</w:t>
      </w:r>
      <w:r w:rsidR="00E31378" w:rsidRPr="00393892">
        <w:rPr>
          <w:rFonts w:ascii="Times New Roman" w:hAnsi="Times New Roman" w:cs="Times New Roman"/>
          <w:sz w:val="28"/>
          <w:szCs w:val="28"/>
        </w:rPr>
        <w:t xml:space="preserve"> больше пр</w:t>
      </w:r>
      <w:r w:rsidR="00425756">
        <w:rPr>
          <w:rFonts w:ascii="Times New Roman" w:hAnsi="Times New Roman" w:cs="Times New Roman"/>
          <w:sz w:val="28"/>
          <w:szCs w:val="28"/>
        </w:rPr>
        <w:t>едставителей иных поколений ценя</w:t>
      </w:r>
      <w:r w:rsidR="00E31378" w:rsidRPr="00393892">
        <w:rPr>
          <w:rFonts w:ascii="Times New Roman" w:hAnsi="Times New Roman" w:cs="Times New Roman"/>
          <w:sz w:val="28"/>
          <w:szCs w:val="28"/>
        </w:rPr>
        <w:t>т свободу выбора, а значит</w:t>
      </w:r>
      <w:r w:rsidR="00425756">
        <w:rPr>
          <w:rFonts w:ascii="Times New Roman" w:hAnsi="Times New Roman" w:cs="Times New Roman"/>
          <w:sz w:val="28"/>
          <w:szCs w:val="28"/>
        </w:rPr>
        <w:t>, свою карьерную траекторию буду</w:t>
      </w:r>
      <w:r w:rsidR="00E31378" w:rsidRPr="00393892">
        <w:rPr>
          <w:rFonts w:ascii="Times New Roman" w:hAnsi="Times New Roman" w:cs="Times New Roman"/>
          <w:sz w:val="28"/>
          <w:szCs w:val="28"/>
        </w:rPr>
        <w:t xml:space="preserve">т выстраивать там, где существуют альтернативы трудоустройства и горизонтальной мобильности. </w:t>
      </w:r>
      <w:r w:rsidR="00393892" w:rsidRPr="00393892">
        <w:rPr>
          <w:rFonts w:ascii="Times New Roman" w:hAnsi="Times New Roman" w:cs="Times New Roman"/>
          <w:sz w:val="28"/>
          <w:szCs w:val="28"/>
        </w:rPr>
        <w:t>Они ценя</w:t>
      </w:r>
      <w:r w:rsidR="00E31378" w:rsidRPr="00393892">
        <w:rPr>
          <w:rFonts w:ascii="Times New Roman" w:hAnsi="Times New Roman" w:cs="Times New Roman"/>
          <w:sz w:val="28"/>
          <w:szCs w:val="28"/>
        </w:rPr>
        <w:t xml:space="preserve">т личное пространство и саморазвитие, а значит, при </w:t>
      </w:r>
      <w:r w:rsidR="00393892" w:rsidRPr="00393892">
        <w:rPr>
          <w:rFonts w:ascii="Times New Roman" w:hAnsi="Times New Roman" w:cs="Times New Roman"/>
          <w:sz w:val="28"/>
          <w:szCs w:val="28"/>
        </w:rPr>
        <w:t>прочих равных условиях предпочту</w:t>
      </w:r>
      <w:r w:rsidR="00E31378" w:rsidRPr="00393892">
        <w:rPr>
          <w:rFonts w:ascii="Times New Roman" w:hAnsi="Times New Roman" w:cs="Times New Roman"/>
          <w:sz w:val="28"/>
          <w:szCs w:val="28"/>
        </w:rPr>
        <w:t xml:space="preserve">т для жизни </w:t>
      </w:r>
      <w:r w:rsidR="00393892" w:rsidRPr="00393892">
        <w:rPr>
          <w:rFonts w:ascii="Times New Roman" w:hAnsi="Times New Roman" w:cs="Times New Roman"/>
          <w:sz w:val="28"/>
          <w:szCs w:val="28"/>
        </w:rPr>
        <w:t xml:space="preserve">развитие коммуникативных и лидерских черт, самоопределения в профессии и творчестве.  </w:t>
      </w:r>
      <w:r w:rsidR="004257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93892" w:rsidRPr="00393892" w:rsidRDefault="00425756" w:rsidP="003938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3892" w:rsidRPr="00393892">
        <w:rPr>
          <w:rFonts w:ascii="Times New Roman" w:hAnsi="Times New Roman" w:cs="Times New Roman"/>
          <w:sz w:val="28"/>
          <w:szCs w:val="28"/>
        </w:rPr>
        <w:t xml:space="preserve">Таким образом, основной целью реализации программы продуктивной занятости, как видит ее наш колледж,  является развитие человеческого капитала и одновременно повышение экономического роста страны. </w:t>
      </w:r>
    </w:p>
    <w:p w:rsidR="00A04264" w:rsidRPr="00381B53" w:rsidRDefault="00393892" w:rsidP="00381B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6C7" w:rsidRPr="00393892">
        <w:rPr>
          <w:rFonts w:ascii="Times New Roman" w:hAnsi="Times New Roman" w:cs="Times New Roman"/>
          <w:sz w:val="28"/>
          <w:szCs w:val="28"/>
        </w:rPr>
        <w:t>За годы независимости Казахстана своим трудом, в мире и согласии, с верой в себя и страну старшее поколение построило быстроразвивающееся, конкурентоспособное в мире государство. И сегодня миссия молодежи состоит в продолжени</w:t>
      </w:r>
      <w:proofErr w:type="gramStart"/>
      <w:r w:rsidR="006B66C7" w:rsidRPr="003938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B66C7" w:rsidRPr="00393892">
        <w:rPr>
          <w:rFonts w:ascii="Times New Roman" w:hAnsi="Times New Roman" w:cs="Times New Roman"/>
          <w:sz w:val="28"/>
          <w:szCs w:val="28"/>
        </w:rPr>
        <w:t xml:space="preserve"> эстафеты его созидательных дел, обеспечении процветания Казахстана в </w:t>
      </w:r>
      <w:r w:rsidR="006B66C7" w:rsidRPr="00393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XXI</w:t>
      </w:r>
      <w:r w:rsidR="006B66C7" w:rsidRPr="00393892">
        <w:rPr>
          <w:rFonts w:ascii="Times New Roman" w:hAnsi="Times New Roman" w:cs="Times New Roman"/>
          <w:sz w:val="28"/>
          <w:szCs w:val="28"/>
        </w:rPr>
        <w:t> веке. Впереди еще много работы по реализации задач, поставленных Президентом страны, но я уверена, мы сможем все воплотить в жизнь благодаря общим усилиям и совместному труду.</w:t>
      </w:r>
    </w:p>
    <w:p w:rsidR="00A04264" w:rsidRDefault="00A04264" w:rsidP="00DC77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</w:p>
    <w:p w:rsidR="00A04264" w:rsidRPr="006220F8" w:rsidRDefault="00A04264" w:rsidP="00DC77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</w:p>
    <w:sectPr w:rsidR="00A04264" w:rsidRPr="006220F8" w:rsidSect="009417C5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775F"/>
    <w:rsid w:val="000508E4"/>
    <w:rsid w:val="00073F21"/>
    <w:rsid w:val="00123479"/>
    <w:rsid w:val="001A6816"/>
    <w:rsid w:val="001F3205"/>
    <w:rsid w:val="00347736"/>
    <w:rsid w:val="00367724"/>
    <w:rsid w:val="00381B53"/>
    <w:rsid w:val="00393892"/>
    <w:rsid w:val="00425756"/>
    <w:rsid w:val="00482048"/>
    <w:rsid w:val="00583032"/>
    <w:rsid w:val="005E094A"/>
    <w:rsid w:val="006220F8"/>
    <w:rsid w:val="006B66C7"/>
    <w:rsid w:val="007441B4"/>
    <w:rsid w:val="00807C87"/>
    <w:rsid w:val="008831BA"/>
    <w:rsid w:val="009417C5"/>
    <w:rsid w:val="00A04264"/>
    <w:rsid w:val="00A7065E"/>
    <w:rsid w:val="00AF63C1"/>
    <w:rsid w:val="00BA3ACD"/>
    <w:rsid w:val="00BF498A"/>
    <w:rsid w:val="00C01B25"/>
    <w:rsid w:val="00CE51D8"/>
    <w:rsid w:val="00D03E39"/>
    <w:rsid w:val="00DC775F"/>
    <w:rsid w:val="00E11671"/>
    <w:rsid w:val="00E31378"/>
    <w:rsid w:val="00ED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16"/>
  </w:style>
  <w:style w:type="paragraph" w:styleId="3">
    <w:name w:val="heading 3"/>
    <w:basedOn w:val="a"/>
    <w:link w:val="30"/>
    <w:uiPriority w:val="9"/>
    <w:qFormat/>
    <w:rsid w:val="00C01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C01B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1B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C01B2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C01B25"/>
    <w:rPr>
      <w:b/>
      <w:bCs/>
    </w:rPr>
  </w:style>
  <w:style w:type="character" w:styleId="a5">
    <w:name w:val="Hyperlink"/>
    <w:basedOn w:val="a0"/>
    <w:uiPriority w:val="99"/>
    <w:semiHidden/>
    <w:unhideWhenUsed/>
    <w:rsid w:val="00C01B25"/>
    <w:rPr>
      <w:color w:val="0000FF"/>
      <w:u w:val="single"/>
    </w:rPr>
  </w:style>
  <w:style w:type="paragraph" w:styleId="a6">
    <w:name w:val="No Spacing"/>
    <w:uiPriority w:val="1"/>
    <w:qFormat/>
    <w:rsid w:val="00A04264"/>
    <w:pPr>
      <w:spacing w:after="0" w:line="240" w:lineRule="auto"/>
    </w:pPr>
  </w:style>
  <w:style w:type="table" w:styleId="a7">
    <w:name w:val="Table Grid"/>
    <w:basedOn w:val="a1"/>
    <w:uiPriority w:val="59"/>
    <w:rsid w:val="00A70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</cp:lastModifiedBy>
  <cp:revision>10</cp:revision>
  <dcterms:created xsi:type="dcterms:W3CDTF">2017-08-10T14:11:00Z</dcterms:created>
  <dcterms:modified xsi:type="dcterms:W3CDTF">2017-08-22T06:04:00Z</dcterms:modified>
</cp:coreProperties>
</file>