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25EE" w:rsidRPr="004625EE" w:rsidRDefault="004625EE" w:rsidP="004625EE">
      <w:pPr>
        <w:pStyle w:val="a5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sz w:val="24"/>
          <w:u w:val="single"/>
        </w:rPr>
      </w:pPr>
      <w:r w:rsidRPr="004625EE">
        <w:rPr>
          <w:rFonts w:ascii="Times New Roman" w:hAnsi="Times New Roman" w:cs="Times New Roman"/>
          <w:sz w:val="24"/>
          <w:u w:val="single"/>
        </w:rPr>
        <w:t>Историческая справка</w:t>
      </w:r>
    </w:p>
    <w:p w:rsidR="00A85F40" w:rsidRPr="00A85F40" w:rsidRDefault="004625EE" w:rsidP="004625EE">
      <w:pPr>
        <w:pStyle w:val="a5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</w:t>
      </w:r>
      <w:proofErr w:type="spellStart"/>
      <w:r w:rsidR="00A85F40" w:rsidRPr="00A85F40">
        <w:rPr>
          <w:rFonts w:ascii="Times New Roman" w:hAnsi="Times New Roman" w:cs="Times New Roman"/>
          <w:sz w:val="24"/>
        </w:rPr>
        <w:t>Есильский</w:t>
      </w:r>
      <w:proofErr w:type="spellEnd"/>
      <w:r w:rsidR="00A85F40" w:rsidRPr="00A85F40">
        <w:rPr>
          <w:rFonts w:ascii="Times New Roman" w:hAnsi="Times New Roman" w:cs="Times New Roman"/>
          <w:sz w:val="24"/>
        </w:rPr>
        <w:t xml:space="preserve"> </w:t>
      </w:r>
      <w:r w:rsidR="00A85F40">
        <w:rPr>
          <w:rFonts w:ascii="Times New Roman" w:hAnsi="Times New Roman" w:cs="Times New Roman"/>
          <w:sz w:val="24"/>
        </w:rPr>
        <w:t xml:space="preserve">колледж </w:t>
      </w:r>
      <w:r w:rsidR="00A85F40" w:rsidRPr="00A85F40">
        <w:rPr>
          <w:rFonts w:ascii="Times New Roman" w:hAnsi="Times New Roman" w:cs="Times New Roman"/>
          <w:sz w:val="24"/>
        </w:rPr>
        <w:t xml:space="preserve">начал свою историю с февраля 1958 года как училище механизации сельского хозяйства.  Базой явились три складских помещения </w:t>
      </w:r>
      <w:proofErr w:type="spellStart"/>
      <w:r w:rsidR="00A85F40" w:rsidRPr="00A85F40">
        <w:rPr>
          <w:rFonts w:ascii="Times New Roman" w:hAnsi="Times New Roman" w:cs="Times New Roman"/>
          <w:sz w:val="24"/>
        </w:rPr>
        <w:t>Тургайалюминстроя</w:t>
      </w:r>
      <w:proofErr w:type="spellEnd"/>
      <w:r w:rsidR="00A85F40" w:rsidRPr="00A85F40">
        <w:rPr>
          <w:rFonts w:ascii="Times New Roman" w:hAnsi="Times New Roman" w:cs="Times New Roman"/>
          <w:sz w:val="24"/>
        </w:rPr>
        <w:t>. Срок обучения составлял от 3 месяцев до одного года.</w:t>
      </w:r>
    </w:p>
    <w:p w:rsidR="00A85F40" w:rsidRPr="00A85F40" w:rsidRDefault="00A85F40" w:rsidP="00A85F40">
      <w:pPr>
        <w:pStyle w:val="a5"/>
        <w:jc w:val="both"/>
        <w:rPr>
          <w:rFonts w:ascii="Times New Roman" w:hAnsi="Times New Roman" w:cs="Times New Roman"/>
          <w:sz w:val="24"/>
        </w:rPr>
      </w:pPr>
      <w:r w:rsidRPr="00A85F40">
        <w:rPr>
          <w:rFonts w:ascii="Times New Roman" w:hAnsi="Times New Roman" w:cs="Times New Roman"/>
          <w:sz w:val="24"/>
        </w:rPr>
        <w:tab/>
        <w:t>В бараках, расположенных на окраине, тогда станции Есиль, были оборудованы кабинеты. Мастерские, жилье для сотрудников – все это обогревалось печками–голландками. Учащиеся проживали на квартирах, питались в столовой, построенной хозяйственным способом  ребятами и сотрудниками училища.</w:t>
      </w:r>
    </w:p>
    <w:p w:rsidR="00A85F40" w:rsidRPr="00A85F40" w:rsidRDefault="00A85F40" w:rsidP="00A85F40">
      <w:pPr>
        <w:pStyle w:val="a5"/>
        <w:jc w:val="both"/>
        <w:rPr>
          <w:rFonts w:ascii="Times New Roman" w:hAnsi="Times New Roman" w:cs="Times New Roman"/>
          <w:sz w:val="24"/>
        </w:rPr>
      </w:pPr>
      <w:r w:rsidRPr="00A85F40">
        <w:rPr>
          <w:rFonts w:ascii="Times New Roman" w:hAnsi="Times New Roman" w:cs="Times New Roman"/>
          <w:b/>
          <w:sz w:val="24"/>
        </w:rPr>
        <w:tab/>
      </w:r>
      <w:r w:rsidRPr="00A85F40">
        <w:rPr>
          <w:rFonts w:ascii="Times New Roman" w:hAnsi="Times New Roman" w:cs="Times New Roman"/>
          <w:sz w:val="24"/>
        </w:rPr>
        <w:t>География набора простиралась далеко за пределы Казахстана (Башкирия, Молдавия, Украина, Россия, Татарстан и т.д.).</w:t>
      </w:r>
    </w:p>
    <w:p w:rsidR="00A85F40" w:rsidRPr="00A85F40" w:rsidRDefault="00A85F40" w:rsidP="00A85F40">
      <w:pPr>
        <w:pStyle w:val="a5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</w:t>
      </w:r>
      <w:r w:rsidRPr="00A85F40">
        <w:rPr>
          <w:rFonts w:ascii="Times New Roman" w:hAnsi="Times New Roman" w:cs="Times New Roman"/>
          <w:sz w:val="24"/>
        </w:rPr>
        <w:t>В 1965 году был построен новый учебный корпус на 240 мест, два общежития по 100 спальных мест, мастерская, две лаборатории. Ежегодно в училище обучалось от 400 до 500 учащихся. Параллельно учащиеся могли получать в вечернее время среднее образование.</w:t>
      </w:r>
    </w:p>
    <w:p w:rsidR="00A85F40" w:rsidRDefault="00A85F40" w:rsidP="00A85F40">
      <w:pPr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>
            <wp:extent cx="2831726" cy="2077110"/>
            <wp:effectExtent l="19050" t="0" r="6724" b="0"/>
            <wp:docPr id="1" name="Рисунок 1" descr="фото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то 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932" cy="2078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5F40">
        <w:rPr>
          <w:bCs/>
          <w:noProof/>
          <w:sz w:val="28"/>
          <w:szCs w:val="28"/>
        </w:rPr>
        <w:t xml:space="preserve"> </w:t>
      </w:r>
      <w:r w:rsidR="000C0FF3">
        <w:rPr>
          <w:bCs/>
          <w:noProof/>
          <w:sz w:val="28"/>
          <w:szCs w:val="28"/>
        </w:rPr>
        <w:t xml:space="preserve"> </w:t>
      </w:r>
      <w:r w:rsidRPr="00A85F40">
        <w:rPr>
          <w:bCs/>
          <w:noProof/>
          <w:sz w:val="28"/>
          <w:szCs w:val="28"/>
        </w:rPr>
        <w:drawing>
          <wp:inline distT="0" distB="0" distL="0" distR="0">
            <wp:extent cx="2836134" cy="2063013"/>
            <wp:effectExtent l="19050" t="0" r="2316" b="0"/>
            <wp:docPr id="3" name="Рисунок 2" descr="фото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ото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93" cy="206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F40" w:rsidRPr="00A85F40" w:rsidRDefault="00A85F40" w:rsidP="00A85F40">
      <w:pPr>
        <w:pStyle w:val="a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t xml:space="preserve">              </w:t>
      </w:r>
      <w:r w:rsidRPr="00A85F40">
        <w:rPr>
          <w:rFonts w:ascii="Times New Roman" w:hAnsi="Times New Roman" w:cs="Times New Roman"/>
          <w:sz w:val="24"/>
        </w:rPr>
        <w:t xml:space="preserve">Учебное заведение неоднократно было победителем республиканских и союзных соревнований, дважды награждалось переходящим Красным знаменем ЦК КПСС, ЦК КП Казахстана, Совета Министров Казахской ССР, </w:t>
      </w:r>
      <w:proofErr w:type="spellStart"/>
      <w:r w:rsidRPr="00A85F40">
        <w:rPr>
          <w:rFonts w:ascii="Times New Roman" w:hAnsi="Times New Roman" w:cs="Times New Roman"/>
          <w:sz w:val="24"/>
        </w:rPr>
        <w:t>Казсофпрофа</w:t>
      </w:r>
      <w:proofErr w:type="spellEnd"/>
      <w:r w:rsidRPr="00A85F40">
        <w:rPr>
          <w:rFonts w:ascii="Times New Roman" w:hAnsi="Times New Roman" w:cs="Times New Roman"/>
          <w:sz w:val="24"/>
        </w:rPr>
        <w:t xml:space="preserve"> и ЦК ЛКСМ Казахстана, бронзовой медалью ВДНХ СССР. Училище отмечено званиями лауреат премии Ленинского Комсомола Казахстана  и «Училище высокой культуры».</w:t>
      </w:r>
    </w:p>
    <w:p w:rsidR="00A85F40" w:rsidRDefault="00A85F40" w:rsidP="00A85F40">
      <w:pPr>
        <w:jc w:val="both"/>
        <w:rPr>
          <w:bCs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61985" cy="1979407"/>
            <wp:effectExtent l="19050" t="0" r="0" b="0"/>
            <wp:docPr id="5" name="Рисунок 5" descr="фото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фото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898" cy="1980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sz w:val="28"/>
          <w:szCs w:val="28"/>
        </w:rPr>
        <w:t xml:space="preserve"> </w:t>
      </w:r>
      <w:r>
        <w:rPr>
          <w:bCs/>
          <w:noProof/>
          <w:sz w:val="28"/>
          <w:szCs w:val="28"/>
        </w:rPr>
        <w:drawing>
          <wp:inline distT="0" distB="0" distL="0" distR="0">
            <wp:extent cx="2862094" cy="2000922"/>
            <wp:effectExtent l="19050" t="0" r="0" b="0"/>
            <wp:docPr id="8" name="Рисунок 8" descr="фото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фото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35" cy="2006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3C0" w:rsidRDefault="00A85F40" w:rsidP="00A85F40">
      <w:pPr>
        <w:pStyle w:val="a5"/>
        <w:jc w:val="both"/>
        <w:rPr>
          <w:rFonts w:ascii="Times New Roman" w:hAnsi="Times New Roman" w:cs="Times New Roman"/>
          <w:bCs/>
          <w:sz w:val="24"/>
          <w:szCs w:val="28"/>
        </w:rPr>
      </w:pPr>
      <w:r>
        <w:t xml:space="preserve">        </w:t>
      </w:r>
      <w:r w:rsidRPr="00A85F40">
        <w:rPr>
          <w:rFonts w:ascii="Times New Roman" w:hAnsi="Times New Roman" w:cs="Times New Roman"/>
          <w:sz w:val="24"/>
        </w:rPr>
        <w:t xml:space="preserve">Следует отдать должное людям, которые в разные годы, в течение более тридцати лет бескорыстно, настойчиво, с большой ответственностью и необыкновенным творчеством делали доброе дело для подрастающего поколения: Евдокимова Е.И., Лыков Н.Ф., </w:t>
      </w:r>
      <w:proofErr w:type="spellStart"/>
      <w:r w:rsidRPr="00A85F40">
        <w:rPr>
          <w:rFonts w:ascii="Times New Roman" w:hAnsi="Times New Roman" w:cs="Times New Roman"/>
          <w:sz w:val="24"/>
        </w:rPr>
        <w:t>Демидович</w:t>
      </w:r>
      <w:proofErr w:type="spellEnd"/>
      <w:r w:rsidRPr="00A85F40">
        <w:rPr>
          <w:rFonts w:ascii="Times New Roman" w:hAnsi="Times New Roman" w:cs="Times New Roman"/>
          <w:sz w:val="24"/>
        </w:rPr>
        <w:t xml:space="preserve"> С.Н., </w:t>
      </w:r>
      <w:proofErr w:type="spellStart"/>
      <w:r w:rsidRPr="00A85F40">
        <w:rPr>
          <w:rFonts w:ascii="Times New Roman" w:hAnsi="Times New Roman" w:cs="Times New Roman"/>
          <w:sz w:val="24"/>
        </w:rPr>
        <w:t>Абдуахитов</w:t>
      </w:r>
      <w:proofErr w:type="spellEnd"/>
      <w:r w:rsidRPr="00A85F40">
        <w:rPr>
          <w:rFonts w:ascii="Times New Roman" w:hAnsi="Times New Roman" w:cs="Times New Roman"/>
          <w:sz w:val="24"/>
        </w:rPr>
        <w:t xml:space="preserve"> К.И., </w:t>
      </w:r>
      <w:proofErr w:type="spellStart"/>
      <w:r w:rsidRPr="00A85F40">
        <w:rPr>
          <w:rFonts w:ascii="Times New Roman" w:hAnsi="Times New Roman" w:cs="Times New Roman"/>
          <w:sz w:val="24"/>
        </w:rPr>
        <w:t>Кретинин</w:t>
      </w:r>
      <w:proofErr w:type="spellEnd"/>
      <w:r w:rsidRPr="00A85F40">
        <w:rPr>
          <w:rFonts w:ascii="Times New Roman" w:hAnsi="Times New Roman" w:cs="Times New Roman"/>
          <w:sz w:val="24"/>
        </w:rPr>
        <w:t xml:space="preserve"> В. В., Маркелов М.П., Саенко З.И., </w:t>
      </w:r>
      <w:proofErr w:type="spellStart"/>
      <w:r w:rsidRPr="00A85F40">
        <w:rPr>
          <w:rFonts w:ascii="Times New Roman" w:hAnsi="Times New Roman" w:cs="Times New Roman"/>
          <w:sz w:val="24"/>
        </w:rPr>
        <w:t>Склифас</w:t>
      </w:r>
      <w:proofErr w:type="spellEnd"/>
      <w:r w:rsidRPr="00A85F40">
        <w:rPr>
          <w:rFonts w:ascii="Times New Roman" w:hAnsi="Times New Roman" w:cs="Times New Roman"/>
          <w:sz w:val="24"/>
        </w:rPr>
        <w:t xml:space="preserve"> В.Я., </w:t>
      </w:r>
      <w:proofErr w:type="spellStart"/>
      <w:r w:rsidRPr="00A85F40">
        <w:rPr>
          <w:rFonts w:ascii="Times New Roman" w:hAnsi="Times New Roman" w:cs="Times New Roman"/>
          <w:sz w:val="24"/>
        </w:rPr>
        <w:t>Склифас</w:t>
      </w:r>
      <w:proofErr w:type="spellEnd"/>
      <w:r w:rsidRPr="00A85F40">
        <w:rPr>
          <w:rFonts w:ascii="Times New Roman" w:hAnsi="Times New Roman" w:cs="Times New Roman"/>
          <w:sz w:val="24"/>
        </w:rPr>
        <w:t xml:space="preserve"> Л.П.</w:t>
      </w:r>
      <w:r>
        <w:rPr>
          <w:bCs/>
          <w:sz w:val="28"/>
          <w:szCs w:val="28"/>
        </w:rPr>
        <w:t xml:space="preserve">, </w:t>
      </w:r>
      <w:r w:rsidRPr="00A85F40">
        <w:rPr>
          <w:rFonts w:ascii="Times New Roman" w:hAnsi="Times New Roman" w:cs="Times New Roman"/>
          <w:bCs/>
          <w:sz w:val="24"/>
          <w:szCs w:val="28"/>
        </w:rPr>
        <w:t xml:space="preserve">Цимбал Л.Л., </w:t>
      </w:r>
      <w:proofErr w:type="spellStart"/>
      <w:r w:rsidRPr="00A85F40">
        <w:rPr>
          <w:rFonts w:ascii="Times New Roman" w:hAnsi="Times New Roman" w:cs="Times New Roman"/>
          <w:bCs/>
          <w:sz w:val="24"/>
          <w:szCs w:val="28"/>
        </w:rPr>
        <w:t>Туровский</w:t>
      </w:r>
      <w:proofErr w:type="spellEnd"/>
      <w:r w:rsidRPr="00A85F40">
        <w:rPr>
          <w:rFonts w:ascii="Times New Roman" w:hAnsi="Times New Roman" w:cs="Times New Roman"/>
          <w:bCs/>
          <w:sz w:val="24"/>
          <w:szCs w:val="28"/>
        </w:rPr>
        <w:t xml:space="preserve"> М.А., </w:t>
      </w:r>
    </w:p>
    <w:p w:rsidR="006D73C0" w:rsidRPr="006D73C0" w:rsidRDefault="006D73C0" w:rsidP="006D73C0">
      <w:pPr>
        <w:pStyle w:val="a5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</w:t>
      </w:r>
      <w:r w:rsidRPr="006D73C0">
        <w:rPr>
          <w:rFonts w:ascii="Times New Roman" w:hAnsi="Times New Roman" w:cs="Times New Roman"/>
          <w:sz w:val="24"/>
        </w:rPr>
        <w:t xml:space="preserve">За многолетний  плодотворный труд в лицее награждены званием «Отличник </w:t>
      </w:r>
      <w:proofErr w:type="spellStart"/>
      <w:r w:rsidRPr="006D73C0">
        <w:rPr>
          <w:rFonts w:ascii="Times New Roman" w:hAnsi="Times New Roman" w:cs="Times New Roman"/>
          <w:sz w:val="24"/>
        </w:rPr>
        <w:t>профтехобразования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6D73C0">
        <w:rPr>
          <w:rFonts w:ascii="Times New Roman" w:hAnsi="Times New Roman" w:cs="Times New Roman"/>
          <w:sz w:val="24"/>
        </w:rPr>
        <w:t>КазССР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», орденом «Знак Почета» - старший мастер </w:t>
      </w:r>
      <w:proofErr w:type="spellStart"/>
      <w:r w:rsidRPr="006D73C0">
        <w:rPr>
          <w:rFonts w:ascii="Times New Roman" w:hAnsi="Times New Roman" w:cs="Times New Roman"/>
          <w:sz w:val="24"/>
        </w:rPr>
        <w:t>Туровский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 М.А.(ныне пенсионер), «Отличник </w:t>
      </w:r>
      <w:proofErr w:type="spellStart"/>
      <w:r w:rsidRPr="006D73C0">
        <w:rPr>
          <w:rFonts w:ascii="Times New Roman" w:hAnsi="Times New Roman" w:cs="Times New Roman"/>
          <w:sz w:val="24"/>
        </w:rPr>
        <w:t>профтехобразования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6D73C0">
        <w:rPr>
          <w:rFonts w:ascii="Times New Roman" w:hAnsi="Times New Roman" w:cs="Times New Roman"/>
          <w:sz w:val="24"/>
        </w:rPr>
        <w:t>КазССР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» - психолог колледжа Дорошенко Е.М., более 20 лет работают в колледже  зам. директора по  учебной работе </w:t>
      </w:r>
      <w:r w:rsidRPr="006D73C0">
        <w:rPr>
          <w:rFonts w:ascii="Times New Roman" w:hAnsi="Times New Roman" w:cs="Times New Roman"/>
          <w:sz w:val="24"/>
        </w:rPr>
        <w:lastRenderedPageBreak/>
        <w:t xml:space="preserve">Шульга Л.В., преподаватели:  Крылова Т.Е., Рычкова А.В., </w:t>
      </w:r>
      <w:proofErr w:type="spellStart"/>
      <w:r w:rsidRPr="006D73C0">
        <w:rPr>
          <w:rFonts w:ascii="Times New Roman" w:hAnsi="Times New Roman" w:cs="Times New Roman"/>
          <w:sz w:val="24"/>
        </w:rPr>
        <w:t>Субцельная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 Л.А., </w:t>
      </w:r>
      <w:proofErr w:type="spellStart"/>
      <w:r w:rsidRPr="006D73C0">
        <w:rPr>
          <w:rFonts w:ascii="Times New Roman" w:hAnsi="Times New Roman" w:cs="Times New Roman"/>
          <w:sz w:val="24"/>
        </w:rPr>
        <w:t>Клименко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 Г.А., </w:t>
      </w:r>
      <w:proofErr w:type="spellStart"/>
      <w:r w:rsidRPr="006D73C0">
        <w:rPr>
          <w:rFonts w:ascii="Times New Roman" w:hAnsi="Times New Roman" w:cs="Times New Roman"/>
          <w:sz w:val="24"/>
        </w:rPr>
        <w:t>Федоришина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 Л.В., Скороход С.А., </w:t>
      </w:r>
      <w:proofErr w:type="spellStart"/>
      <w:r w:rsidRPr="006D73C0">
        <w:rPr>
          <w:rFonts w:ascii="Times New Roman" w:hAnsi="Times New Roman" w:cs="Times New Roman"/>
          <w:sz w:val="24"/>
        </w:rPr>
        <w:t>Тасмагамбетова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 Г.К. и др.</w:t>
      </w:r>
    </w:p>
    <w:p w:rsidR="00A85F40" w:rsidRPr="006D73C0" w:rsidRDefault="006D73C0" w:rsidP="006D73C0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>
        <w:t xml:space="preserve">             </w:t>
      </w:r>
      <w:r w:rsidR="00A85F40" w:rsidRPr="006D73C0">
        <w:rPr>
          <w:rFonts w:ascii="Times New Roman" w:hAnsi="Times New Roman" w:cs="Times New Roman"/>
          <w:sz w:val="24"/>
        </w:rPr>
        <w:t xml:space="preserve">За период существования нашего учебного заведения им руководили пять директоров: Кривицкий В.Ф., Марин Б. А., Калиниченко Г. Д., </w:t>
      </w:r>
      <w:proofErr w:type="spellStart"/>
      <w:r w:rsidR="00A85F40" w:rsidRPr="006D73C0">
        <w:rPr>
          <w:rFonts w:ascii="Times New Roman" w:hAnsi="Times New Roman" w:cs="Times New Roman"/>
          <w:sz w:val="24"/>
        </w:rPr>
        <w:t>Лепешко</w:t>
      </w:r>
      <w:proofErr w:type="spellEnd"/>
      <w:r w:rsidR="00A85F40" w:rsidRPr="006D73C0">
        <w:rPr>
          <w:rFonts w:ascii="Times New Roman" w:hAnsi="Times New Roman" w:cs="Times New Roman"/>
          <w:sz w:val="24"/>
        </w:rPr>
        <w:t xml:space="preserve"> Е. В.</w:t>
      </w:r>
    </w:p>
    <w:p w:rsidR="00A85F40" w:rsidRPr="006D73C0" w:rsidRDefault="00A85F40" w:rsidP="006D73C0">
      <w:pPr>
        <w:pStyle w:val="a5"/>
        <w:jc w:val="both"/>
        <w:rPr>
          <w:rFonts w:ascii="Times New Roman" w:hAnsi="Times New Roman" w:cs="Times New Roman"/>
          <w:sz w:val="24"/>
        </w:rPr>
      </w:pPr>
      <w:r w:rsidRPr="006D73C0">
        <w:rPr>
          <w:rFonts w:ascii="Times New Roman" w:hAnsi="Times New Roman" w:cs="Times New Roman"/>
          <w:sz w:val="24"/>
        </w:rPr>
        <w:t xml:space="preserve">             С 1975 по 2002 год учебно-воспитательным процессом </w:t>
      </w:r>
      <w:proofErr w:type="gramStart"/>
      <w:r w:rsidRPr="006D73C0">
        <w:rPr>
          <w:rFonts w:ascii="Times New Roman" w:hAnsi="Times New Roman" w:cs="Times New Roman"/>
          <w:sz w:val="24"/>
        </w:rPr>
        <w:t>руководил Капацинский Е. Н. С его именем мы всегда связывали</w:t>
      </w:r>
      <w:proofErr w:type="gramEnd"/>
      <w:r w:rsidRPr="006D73C0">
        <w:rPr>
          <w:rFonts w:ascii="Times New Roman" w:hAnsi="Times New Roman" w:cs="Times New Roman"/>
          <w:sz w:val="24"/>
        </w:rPr>
        <w:t xml:space="preserve"> завоевание первых и призовых мест в различных соревнованиях, конкурсах, внесение училища в «Золотую книгу почета ВДНХ». О неустанном труде по расширению и укреплению </w:t>
      </w:r>
      <w:proofErr w:type="spellStart"/>
      <w:proofErr w:type="gramStart"/>
      <w:r w:rsidRPr="006D73C0">
        <w:rPr>
          <w:rFonts w:ascii="Times New Roman" w:hAnsi="Times New Roman" w:cs="Times New Roman"/>
          <w:sz w:val="24"/>
        </w:rPr>
        <w:t>учебно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 – материальной</w:t>
      </w:r>
      <w:proofErr w:type="gramEnd"/>
      <w:r w:rsidRPr="006D73C0">
        <w:rPr>
          <w:rFonts w:ascii="Times New Roman" w:hAnsi="Times New Roman" w:cs="Times New Roman"/>
          <w:sz w:val="24"/>
        </w:rPr>
        <w:t xml:space="preserve"> базы, созданию нормальных социальных условий для сотрудников и учащихся лицея  свидетельствуют его награды, среди которых орден «Трудового Красного Знамени», значок «Заслуженный работник </w:t>
      </w:r>
      <w:proofErr w:type="spellStart"/>
      <w:r w:rsidRPr="006D73C0">
        <w:rPr>
          <w:rFonts w:ascii="Times New Roman" w:hAnsi="Times New Roman" w:cs="Times New Roman"/>
          <w:sz w:val="24"/>
        </w:rPr>
        <w:t>Профтехобразования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», многочисленные знаки отличия, медали, грамоты разных рангов. Неоднократно областным управлением образования </w:t>
      </w:r>
      <w:proofErr w:type="spellStart"/>
      <w:r w:rsidRPr="006D73C0">
        <w:rPr>
          <w:rFonts w:ascii="Times New Roman" w:hAnsi="Times New Roman" w:cs="Times New Roman"/>
          <w:sz w:val="24"/>
        </w:rPr>
        <w:t>Акмолинской</w:t>
      </w:r>
      <w:proofErr w:type="spellEnd"/>
      <w:r w:rsidRPr="006D73C0">
        <w:rPr>
          <w:rFonts w:ascii="Times New Roman" w:hAnsi="Times New Roman" w:cs="Times New Roman"/>
          <w:sz w:val="24"/>
        </w:rPr>
        <w:t xml:space="preserve"> области Евгений Николаевич был признан как лучший руководитель года.</w:t>
      </w:r>
    </w:p>
    <w:p w:rsidR="00A85F40" w:rsidRDefault="006D73C0" w:rsidP="00A85F40">
      <w:pPr>
        <w:pStyle w:val="a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</w:rPr>
        <w:t xml:space="preserve">            </w:t>
      </w:r>
      <w:r w:rsidR="00A85F40">
        <w:rPr>
          <w:rFonts w:ascii="Times New Roman" w:hAnsi="Times New Roman" w:cs="Times New Roman"/>
          <w:sz w:val="24"/>
        </w:rPr>
        <w:t xml:space="preserve">Также </w:t>
      </w:r>
      <w:r>
        <w:rPr>
          <w:rFonts w:ascii="Times New Roman" w:hAnsi="Times New Roman"/>
          <w:sz w:val="24"/>
          <w:szCs w:val="24"/>
        </w:rPr>
        <w:t>к</w:t>
      </w:r>
      <w:r w:rsidR="00A85F40">
        <w:rPr>
          <w:rFonts w:ascii="Times New Roman" w:hAnsi="Times New Roman"/>
          <w:sz w:val="24"/>
          <w:szCs w:val="24"/>
        </w:rPr>
        <w:t xml:space="preserve">оллектив </w:t>
      </w:r>
      <w:r w:rsidR="00A85F40">
        <w:rPr>
          <w:rFonts w:ascii="Times New Roman" w:hAnsi="Times New Roman"/>
          <w:bCs/>
          <w:sz w:val="24"/>
          <w:szCs w:val="24"/>
        </w:rPr>
        <w:t xml:space="preserve">по праву гордится успехами своих выпускников: 2 человека удостоены высокого звания Герой Социалистического труда, 26 – получили ордена «Дружбы народов», </w:t>
      </w:r>
      <w:r w:rsidR="00A85F40">
        <w:rPr>
          <w:rFonts w:ascii="Times New Roman" w:hAnsi="Times New Roman"/>
          <w:sz w:val="24"/>
          <w:szCs w:val="24"/>
        </w:rPr>
        <w:t>143 отмечены правительственными наградами. За годы своего существования, выпускниками учебного заведения стали более 22 тыс. квалифицированных рабочих.</w:t>
      </w:r>
    </w:p>
    <w:p w:rsidR="00096967" w:rsidRDefault="00096967" w:rsidP="00096967">
      <w:pPr>
        <w:pStyle w:val="a5"/>
        <w:jc w:val="both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</w:rPr>
        <w:t xml:space="preserve">            </w:t>
      </w:r>
      <w:r w:rsidRPr="00096967">
        <w:rPr>
          <w:rFonts w:ascii="Times New Roman" w:hAnsi="Times New Roman" w:cs="Times New Roman"/>
          <w:sz w:val="24"/>
        </w:rPr>
        <w:t xml:space="preserve">За прожитые годы не раз приходилось менять профессиональную ориентацию учебного заведения, откликаясь на запросы времени и ситуацию в республике. В 1994 году училищу был придан статус Высшего Профессионального Училища № 1. В 1997 году  ВПУ № 1 было реорганизовано в РПТЛ № 7 (Региональный Профессионально-технический Лицей № 7). В 2003 году учебное заведение переименовано в Государственное учреждение «Профессиональный лицей № 7». </w:t>
      </w:r>
    </w:p>
    <w:p w:rsidR="004625EE" w:rsidRDefault="00096967" w:rsidP="00096967">
      <w:pPr>
        <w:pStyle w:val="a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</w:t>
      </w:r>
    </w:p>
    <w:p w:rsidR="004625EE" w:rsidRDefault="004625EE" w:rsidP="004625EE">
      <w:pPr>
        <w:pStyle w:val="a5"/>
        <w:jc w:val="both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2.</w:t>
      </w:r>
      <w:r w:rsidR="0009696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u w:val="single"/>
        </w:rPr>
        <w:t xml:space="preserve">Цель, миссия, направления работы учебного заведения  </w:t>
      </w:r>
    </w:p>
    <w:p w:rsidR="003A4681" w:rsidRPr="00096967" w:rsidRDefault="00E314B3" w:rsidP="00096967">
      <w:pPr>
        <w:pStyle w:val="a5"/>
        <w:jc w:val="both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            </w:t>
      </w:r>
      <w:r w:rsidR="003A4681">
        <w:rPr>
          <w:rFonts w:ascii="Times New Roman" w:hAnsi="Times New Roman"/>
          <w:sz w:val="24"/>
          <w:szCs w:val="24"/>
        </w:rPr>
        <w:t>Сегодня КГУ «Агротехнический колледж № 7» – это современное образовательное учреждение, где ведется подготовка квалифицированных рабочих кадров по востребованным профессиям. Студенты осваивают профессии по направлениям:</w:t>
      </w:r>
      <w:r w:rsidR="003A4681">
        <w:rPr>
          <w:rFonts w:ascii="Times New Roman" w:hAnsi="Times New Roman"/>
          <w:b/>
          <w:bCs/>
          <w:color w:val="FF0000"/>
          <w:sz w:val="24"/>
          <w:szCs w:val="24"/>
        </w:rPr>
        <w:t xml:space="preserve"> </w:t>
      </w:r>
      <w:r w:rsidR="003A4681">
        <w:rPr>
          <w:rFonts w:ascii="Times New Roman" w:hAnsi="Times New Roman"/>
          <w:sz w:val="24"/>
          <w:szCs w:val="24"/>
        </w:rPr>
        <w:t>«Фермерское хозяйство (по профилю)»,</w:t>
      </w:r>
      <w:r w:rsidR="003A4681">
        <w:rPr>
          <w:rFonts w:ascii="Times New Roman" w:hAnsi="Times New Roman"/>
          <w:b/>
          <w:bCs/>
          <w:color w:val="FF0000"/>
          <w:sz w:val="24"/>
          <w:szCs w:val="24"/>
        </w:rPr>
        <w:t xml:space="preserve"> </w:t>
      </w:r>
      <w:r w:rsidR="003A4681">
        <w:rPr>
          <w:rFonts w:ascii="Times New Roman" w:hAnsi="Times New Roman"/>
          <w:sz w:val="24"/>
          <w:szCs w:val="24"/>
        </w:rPr>
        <w:t>«Организация питания», «Сварочное дело (по видам)», «Эксплуатация зданий и сооружений»,</w:t>
      </w:r>
      <w:r w:rsidR="003A4681">
        <w:t xml:space="preserve">  </w:t>
      </w:r>
      <w:r w:rsidR="003A4681">
        <w:rPr>
          <w:rFonts w:ascii="Times New Roman" w:hAnsi="Times New Roman"/>
          <w:sz w:val="24"/>
          <w:szCs w:val="24"/>
        </w:rPr>
        <w:t xml:space="preserve">«Швейное производство и моделирование одежды». Ежегодно в колледже учится около 300 юношей и девушек. </w:t>
      </w:r>
      <w:r w:rsidR="00096967" w:rsidRPr="00096967">
        <w:rPr>
          <w:rFonts w:ascii="Times New Roman" w:hAnsi="Times New Roman" w:cs="Times New Roman"/>
          <w:sz w:val="24"/>
          <w:szCs w:val="24"/>
        </w:rPr>
        <w:t xml:space="preserve">58 лет </w:t>
      </w:r>
      <w:r w:rsidR="00096967" w:rsidRPr="00096967">
        <w:rPr>
          <w:rFonts w:ascii="Times New Roman" w:hAnsi="Times New Roman" w:cs="Times New Roman"/>
          <w:sz w:val="24"/>
          <w:szCs w:val="42"/>
        </w:rPr>
        <w:t>сохраняя традиции и внедряя инновации, колледж является гарантом качественного профессионального образования, обеспечивающего возможность карьерного роста и достойного положения в обществе.</w:t>
      </w:r>
      <w:r w:rsidR="00096967" w:rsidRPr="00096967">
        <w:rPr>
          <w:rStyle w:val="a8"/>
          <w:rFonts w:ascii="Times New Roman" w:hAnsi="Times New Roman" w:cs="Times New Roman"/>
          <w:b w:val="0"/>
          <w:bCs w:val="0"/>
          <w:sz w:val="24"/>
          <w:szCs w:val="24"/>
        </w:rPr>
        <w:t xml:space="preserve">  </w:t>
      </w:r>
    </w:p>
    <w:p w:rsidR="003A4681" w:rsidRDefault="003A4681" w:rsidP="003A4681">
      <w:pPr>
        <w:pStyle w:val="a5"/>
        <w:ind w:firstLine="708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4"/>
          <w:szCs w:val="32"/>
        </w:rPr>
        <w:t>Миссия колледжа - «Подготовка конкурентоспособных специалистов, имеющих высокий уровень теоретических и практических навыков, обладающих высокими личностными качествами и способных повысить уровень производственного потенциала и экономики нового Казахстана в новом мире».</w:t>
      </w:r>
    </w:p>
    <w:p w:rsidR="003A4681" w:rsidRDefault="003A4681" w:rsidP="003A4681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 </w:t>
      </w:r>
      <w:r>
        <w:rPr>
          <w:rFonts w:ascii="Times New Roman" w:hAnsi="Times New Roman"/>
          <w:sz w:val="24"/>
          <w:szCs w:val="24"/>
        </w:rPr>
        <w:t xml:space="preserve">Продолжая  и приумножая традиции, сложившиеся в Агротехническом колледже, </w:t>
      </w:r>
      <w:r>
        <w:rPr>
          <w:rFonts w:ascii="Times New Roman" w:hAnsi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работу учебного заведения по всем направлениям </w:t>
      </w:r>
      <w:r>
        <w:rPr>
          <w:rFonts w:ascii="Times New Roman" w:hAnsi="Times New Roman"/>
          <w:sz w:val="24"/>
          <w:szCs w:val="24"/>
        </w:rPr>
        <w:t>с 2003 года</w:t>
      </w:r>
      <w:r>
        <w:rPr>
          <w:rFonts w:ascii="Times New Roman" w:hAnsi="Times New Roman"/>
          <w:bCs/>
          <w:sz w:val="24"/>
          <w:szCs w:val="24"/>
        </w:rPr>
        <w:t xml:space="preserve"> возглавляет и организует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Клименко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Лариса Ивановна.</w:t>
      </w:r>
    </w:p>
    <w:p w:rsidR="003A4681" w:rsidRDefault="003A4681" w:rsidP="003A4681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</w:t>
      </w:r>
    </w:p>
    <w:p w:rsidR="00096967" w:rsidRDefault="00FD03B7" w:rsidP="003A4681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lastRenderedPageBreak/>
        <w:drawing>
          <wp:inline distT="0" distB="0" distL="0" distR="0">
            <wp:extent cx="2046360" cy="2259106"/>
            <wp:effectExtent l="19050" t="0" r="0" b="0"/>
            <wp:docPr id="7" name="Рисунок 4" descr="C:\Users\Светлана\Desktop\Есиль ДЛЯ ОБЛАСТНОЙ КОНФЕРЕНЦИИ\фото\Директо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Desktop\Есиль ДЛЯ ОБЛАСТНОЙ КОНФЕРЕНЦИИ\фото\Директор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396" cy="2259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967" w:rsidRPr="0009696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96967">
        <w:rPr>
          <w:rFonts w:ascii="Times New Roman" w:hAnsi="Times New Roman"/>
          <w:bCs/>
          <w:noProof/>
          <w:sz w:val="24"/>
          <w:szCs w:val="24"/>
        </w:rPr>
        <w:t xml:space="preserve">      </w:t>
      </w:r>
      <w:r w:rsidR="00096967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3657448" cy="2195155"/>
            <wp:effectExtent l="19050" t="0" r="152" b="0"/>
            <wp:docPr id="12" name="Рисунок 12" descr="C:\Users\Светлана\Desktop\фото АТК 7 Есиль\повара и коллед 2015-16\20150929_14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ана\Desktop\фото АТК 7 Есиль\повара и коллед 2015-16\20150929_1429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302" cy="2198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967" w:rsidRDefault="00096967" w:rsidP="003A4681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</w:p>
    <w:p w:rsidR="003A4681" w:rsidRDefault="003A4681" w:rsidP="003A4681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D452C6">
        <w:rPr>
          <w:rStyle w:val="a8"/>
          <w:rFonts w:ascii="Times New Roman" w:hAnsi="Times New Roman" w:cs="Times New Roman"/>
          <w:sz w:val="24"/>
          <w:szCs w:val="24"/>
        </w:rPr>
        <w:t xml:space="preserve">            </w:t>
      </w:r>
      <w:r w:rsidRPr="00096967">
        <w:rPr>
          <w:rStyle w:val="a8"/>
          <w:rFonts w:ascii="Times New Roman" w:hAnsi="Times New Roman" w:cs="Times New Roman"/>
          <w:b w:val="0"/>
          <w:sz w:val="24"/>
          <w:szCs w:val="24"/>
        </w:rPr>
        <w:t>Целью</w:t>
      </w:r>
      <w:r>
        <w:rPr>
          <w:rStyle w:val="a8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учебного</w:t>
      </w:r>
      <w:r>
        <w:rPr>
          <w:rStyle w:val="a8"/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заведения является обеспечение реализации права каждого учащегося на получение технического профессионального образования в соответствии с его потребностями и      возможностями,  внедрение принципов личностно-ориентированного подхода в обучении и воспитании обучающихся колледжа. </w:t>
      </w:r>
      <w:proofErr w:type="spellStart"/>
      <w:r w:rsidR="00096967">
        <w:rPr>
          <w:rFonts w:ascii="Times New Roman" w:hAnsi="Times New Roman"/>
          <w:sz w:val="24"/>
          <w:szCs w:val="24"/>
        </w:rPr>
        <w:t>Общеметодическая</w:t>
      </w:r>
      <w:proofErr w:type="spellEnd"/>
      <w:r w:rsidR="00096967">
        <w:rPr>
          <w:rFonts w:ascii="Times New Roman" w:hAnsi="Times New Roman"/>
          <w:sz w:val="24"/>
          <w:szCs w:val="24"/>
        </w:rPr>
        <w:t xml:space="preserve"> тема колледжа:</w:t>
      </w:r>
      <w:r w:rsidR="00096967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096967">
        <w:rPr>
          <w:rFonts w:ascii="Times New Roman" w:hAnsi="Times New Roman"/>
          <w:bCs/>
          <w:sz w:val="24"/>
          <w:szCs w:val="24"/>
        </w:rPr>
        <w:t>«</w:t>
      </w:r>
      <w:r w:rsidR="00096967">
        <w:rPr>
          <w:rStyle w:val="FontStyle65"/>
          <w:sz w:val="24"/>
          <w:szCs w:val="24"/>
          <w:lang w:val="kk-KZ"/>
        </w:rPr>
        <w:t>Ф</w:t>
      </w:r>
      <w:proofErr w:type="spellStart"/>
      <w:r w:rsidR="00096967">
        <w:rPr>
          <w:rStyle w:val="FontStyle65"/>
          <w:sz w:val="24"/>
          <w:szCs w:val="24"/>
        </w:rPr>
        <w:t>ормирование</w:t>
      </w:r>
      <w:proofErr w:type="spellEnd"/>
      <w:r w:rsidR="00096967">
        <w:rPr>
          <w:rStyle w:val="FontStyle65"/>
          <w:sz w:val="24"/>
          <w:szCs w:val="24"/>
        </w:rPr>
        <w:t xml:space="preserve"> информационно-коммуникационной компетентности  участников  образовательного процесса</w:t>
      </w:r>
      <w:r w:rsidR="00096967">
        <w:rPr>
          <w:rStyle w:val="FontStyle65"/>
          <w:sz w:val="24"/>
          <w:szCs w:val="24"/>
          <w:lang w:val="kk-KZ"/>
        </w:rPr>
        <w:t xml:space="preserve"> как </w:t>
      </w:r>
      <w:proofErr w:type="spellStart"/>
      <w:r w:rsidR="00096967">
        <w:rPr>
          <w:rFonts w:ascii="Times New Roman" w:hAnsi="Times New Roman"/>
          <w:bCs/>
          <w:sz w:val="24"/>
          <w:szCs w:val="24"/>
        </w:rPr>
        <w:t>системообразующий</w:t>
      </w:r>
      <w:proofErr w:type="spellEnd"/>
      <w:r w:rsidR="00096967">
        <w:rPr>
          <w:rFonts w:ascii="Times New Roman" w:hAnsi="Times New Roman"/>
          <w:bCs/>
          <w:sz w:val="24"/>
          <w:szCs w:val="24"/>
        </w:rPr>
        <w:t xml:space="preserve"> фактор инновационного развития колледжа»</w:t>
      </w:r>
      <w:r w:rsidR="00096967">
        <w:rPr>
          <w:rFonts w:ascii="Times New Roman" w:hAnsi="Times New Roman"/>
          <w:b/>
          <w:i/>
          <w:sz w:val="24"/>
          <w:szCs w:val="24"/>
        </w:rPr>
        <w:t>.</w:t>
      </w:r>
    </w:p>
    <w:p w:rsidR="003A4681" w:rsidRDefault="003A4681" w:rsidP="003A4681">
      <w:pPr>
        <w:pStyle w:val="a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u w:val="single"/>
        </w:rPr>
        <w:t>3.Результативность учебно-воспитательного процесса с учетом современных тенденций</w:t>
      </w:r>
      <w:r>
        <w:rPr>
          <w:rFonts w:ascii="Times New Roman" w:hAnsi="Times New Roman"/>
          <w:sz w:val="24"/>
          <w:szCs w:val="24"/>
        </w:rPr>
        <w:t xml:space="preserve">   </w:t>
      </w:r>
    </w:p>
    <w:p w:rsidR="003A4681" w:rsidRDefault="003A4681" w:rsidP="003A4681">
      <w:pPr>
        <w:pStyle w:val="a5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В настоящее время   </w:t>
      </w:r>
      <w:r>
        <w:rPr>
          <w:rFonts w:ascii="Times New Roman" w:eastAsia="Times New Roman" w:hAnsi="Times New Roman"/>
          <w:sz w:val="24"/>
          <w:szCs w:val="24"/>
        </w:rPr>
        <w:t>развернута полномасштабная система управления качеством профессионального образования. Это поиск новых форм и методов организации профессионального образования, стремление к большей практической ориентации результатов обучения, внедрение дуальной системы подготовки кадров, информатизация, создание образовательных консорциумов с объединениями работодателей,</w:t>
      </w:r>
      <w:r>
        <w:rPr>
          <w:rFonts w:ascii="Times New Roman" w:hAnsi="Times New Roman"/>
          <w:sz w:val="24"/>
          <w:szCs w:val="24"/>
        </w:rPr>
        <w:t xml:space="preserve"> реализация программы профессиональной подготовки, переподготовки и повышение квалификации специалистов в рамках Программы занятости 2020.  Ведётся работа по подготовке и переподготовке рабочих кадров на основе договоров с сельскохозяйственными предприятиями, отделом занятости </w:t>
      </w:r>
      <w:proofErr w:type="spellStart"/>
      <w:r>
        <w:rPr>
          <w:rFonts w:ascii="Times New Roman" w:hAnsi="Times New Roman"/>
          <w:sz w:val="24"/>
          <w:szCs w:val="24"/>
        </w:rPr>
        <w:t>Есильского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района, а так же по индивидуальным договорам  с гражданами, желающими повысить свою квалификацию или получить новую специальность.</w:t>
      </w:r>
    </w:p>
    <w:p w:rsidR="003A4681" w:rsidRDefault="003A4681" w:rsidP="003A4681">
      <w:pPr>
        <w:pStyle w:val="a5"/>
        <w:ind w:firstLine="708"/>
        <w:jc w:val="both"/>
        <w:rPr>
          <w:rFonts w:ascii="Times New Roman" w:eastAsia="Calibri" w:hAnsi="Times New Roman"/>
          <w:sz w:val="24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Администрация колледжа ведёт активную работу по созданию условий для внедрения элементов дуальной системы </w:t>
      </w:r>
      <w:proofErr w:type="gramStart"/>
      <w:r>
        <w:rPr>
          <w:rFonts w:ascii="Times New Roman" w:hAnsi="Times New Roman"/>
          <w:sz w:val="24"/>
          <w:szCs w:val="24"/>
        </w:rPr>
        <w:t>обучения по профессиям</w:t>
      </w:r>
      <w:proofErr w:type="gramEnd"/>
      <w:r>
        <w:rPr>
          <w:rFonts w:ascii="Times New Roman" w:hAnsi="Times New Roman"/>
          <w:sz w:val="24"/>
          <w:szCs w:val="24"/>
        </w:rPr>
        <w:t xml:space="preserve"> «Фермерское хозяйство», «Организация питания».  </w:t>
      </w:r>
      <w:r>
        <w:rPr>
          <w:rFonts w:ascii="Times New Roman" w:hAnsi="Times New Roman"/>
          <w:sz w:val="24"/>
          <w:szCs w:val="28"/>
        </w:rPr>
        <w:t xml:space="preserve">Начиная с 2015 года  колледж вошел в экспериментальную площадку по внедрению  дуального </w:t>
      </w:r>
      <w:proofErr w:type="gramStart"/>
      <w:r>
        <w:rPr>
          <w:rFonts w:ascii="Times New Roman" w:hAnsi="Times New Roman"/>
          <w:sz w:val="24"/>
          <w:szCs w:val="28"/>
        </w:rPr>
        <w:t>обучения по специальности</w:t>
      </w:r>
      <w:proofErr w:type="gramEnd"/>
      <w:r>
        <w:rPr>
          <w:rFonts w:ascii="Times New Roman" w:hAnsi="Times New Roman"/>
          <w:sz w:val="24"/>
          <w:szCs w:val="28"/>
        </w:rPr>
        <w:t xml:space="preserve"> «Организация питания». Основным базовым партнером по реализации дуального обучения является ресторан «Сафари».</w:t>
      </w:r>
    </w:p>
    <w:p w:rsidR="003A4681" w:rsidRPr="009F2DA0" w:rsidRDefault="003A4681" w:rsidP="00BB46F1">
      <w:pPr>
        <w:pStyle w:val="a5"/>
        <w:jc w:val="both"/>
        <w:rPr>
          <w:rFonts w:ascii="Times New Roman" w:hAnsi="Times New Roman" w:cs="Times New Roman"/>
          <w:sz w:val="24"/>
        </w:rPr>
      </w:pPr>
      <w:r w:rsidRPr="00BB46F1">
        <w:rPr>
          <w:rFonts w:ascii="Times New Roman" w:hAnsi="Times New Roman" w:cs="Times New Roman"/>
          <w:sz w:val="24"/>
          <w:szCs w:val="24"/>
        </w:rPr>
        <w:t xml:space="preserve">            Взаимодействие системы образования и рынка труда осуществляется на основе сотрудничества с </w:t>
      </w:r>
      <w:proofErr w:type="spellStart"/>
      <w:proofErr w:type="gramStart"/>
      <w:r w:rsidRPr="00BB46F1">
        <w:rPr>
          <w:rFonts w:ascii="Times New Roman" w:hAnsi="Times New Roman" w:cs="Times New Roman"/>
          <w:sz w:val="24"/>
          <w:szCs w:val="24"/>
        </w:rPr>
        <w:t>предприятиями-социальными</w:t>
      </w:r>
      <w:proofErr w:type="spellEnd"/>
      <w:proofErr w:type="gramEnd"/>
      <w:r w:rsidRPr="00BB46F1">
        <w:rPr>
          <w:rFonts w:ascii="Times New Roman" w:hAnsi="Times New Roman" w:cs="Times New Roman"/>
          <w:sz w:val="24"/>
          <w:szCs w:val="24"/>
        </w:rPr>
        <w:t xml:space="preserve"> партнёрами. Направление студентов на практику осуществляется на основании трехсторонних договоров, которые заключаются между предприятием, учебным заведением и студентами.</w:t>
      </w:r>
      <w:r>
        <w:rPr>
          <w:sz w:val="24"/>
          <w:szCs w:val="24"/>
        </w:rPr>
        <w:t xml:space="preserve"> </w:t>
      </w:r>
      <w:r w:rsidR="00BB46F1" w:rsidRPr="00BB46F1">
        <w:rPr>
          <w:rFonts w:ascii="Times New Roman" w:hAnsi="Times New Roman" w:cs="Times New Roman"/>
          <w:sz w:val="24"/>
        </w:rPr>
        <w:t>Основными базовыми предприятиями являются ТОО «</w:t>
      </w:r>
      <w:proofErr w:type="spellStart"/>
      <w:r w:rsidR="00BB46F1" w:rsidRPr="00BB46F1">
        <w:rPr>
          <w:rFonts w:ascii="Times New Roman" w:hAnsi="Times New Roman" w:cs="Times New Roman"/>
          <w:sz w:val="24"/>
        </w:rPr>
        <w:t>Агро-Олдиви</w:t>
      </w:r>
      <w:proofErr w:type="spellEnd"/>
      <w:r w:rsidR="00BB46F1" w:rsidRPr="00BB46F1">
        <w:rPr>
          <w:rFonts w:ascii="Times New Roman" w:hAnsi="Times New Roman" w:cs="Times New Roman"/>
          <w:sz w:val="24"/>
        </w:rPr>
        <w:t xml:space="preserve">», ТОО «Ново-приречное», ТОО «СХП </w:t>
      </w:r>
      <w:proofErr w:type="spellStart"/>
      <w:r w:rsidR="00BB46F1" w:rsidRPr="00BB46F1">
        <w:rPr>
          <w:rFonts w:ascii="Times New Roman" w:hAnsi="Times New Roman" w:cs="Times New Roman"/>
          <w:sz w:val="24"/>
        </w:rPr>
        <w:t>Каракольский</w:t>
      </w:r>
      <w:proofErr w:type="spellEnd"/>
      <w:r w:rsidR="00BB46F1" w:rsidRPr="00BB46F1">
        <w:rPr>
          <w:rFonts w:ascii="Times New Roman" w:hAnsi="Times New Roman" w:cs="Times New Roman"/>
          <w:sz w:val="24"/>
        </w:rPr>
        <w:t>», ТОО «Заречный», ТОО «</w:t>
      </w:r>
      <w:proofErr w:type="spellStart"/>
      <w:r w:rsidR="00BB46F1" w:rsidRPr="00BB46F1">
        <w:rPr>
          <w:rFonts w:ascii="Times New Roman" w:hAnsi="Times New Roman" w:cs="Times New Roman"/>
          <w:sz w:val="24"/>
        </w:rPr>
        <w:t>Шанырак</w:t>
      </w:r>
      <w:proofErr w:type="spellEnd"/>
      <w:r w:rsidR="00BB46F1" w:rsidRPr="00BB46F1">
        <w:rPr>
          <w:rFonts w:ascii="Times New Roman" w:hAnsi="Times New Roman" w:cs="Times New Roman"/>
          <w:sz w:val="24"/>
        </w:rPr>
        <w:t xml:space="preserve"> </w:t>
      </w:r>
      <w:proofErr w:type="gramStart"/>
      <w:r w:rsidR="00BB46F1" w:rsidRPr="00BB46F1">
        <w:rPr>
          <w:rFonts w:ascii="Times New Roman" w:hAnsi="Times New Roman" w:cs="Times New Roman"/>
          <w:sz w:val="24"/>
        </w:rPr>
        <w:t>Р</w:t>
      </w:r>
      <w:proofErr w:type="gramEnd"/>
      <w:r w:rsidR="00BB46F1" w:rsidRPr="00BB46F1">
        <w:rPr>
          <w:rFonts w:ascii="Times New Roman" w:hAnsi="Times New Roman" w:cs="Times New Roman"/>
          <w:sz w:val="24"/>
        </w:rPr>
        <w:t>», ресторан «Сафари», ТО «УМС» и др.</w:t>
      </w:r>
    </w:p>
    <w:p w:rsidR="003A4681" w:rsidRPr="00BB46F1" w:rsidRDefault="003A4681" w:rsidP="00BB46F1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BB46F1">
        <w:rPr>
          <w:rFonts w:ascii="Times New Roman" w:hAnsi="Times New Roman" w:cs="Times New Roman"/>
          <w:sz w:val="24"/>
          <w:szCs w:val="28"/>
        </w:rPr>
        <w:t xml:space="preserve">           Учитывая, что конкурентоспособность является одним из основных показателей реализации образовательной политики колледжа, проблема трудоустройства выпускников является одной из главных стратегических линий   деятельности колледжа.</w:t>
      </w:r>
    </w:p>
    <w:p w:rsidR="003A4681" w:rsidRDefault="003A4681" w:rsidP="003A46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        Особое внимание администрации уделяет развитию педагогического мастерства инженерно-педагогических работников колледжа. </w:t>
      </w:r>
      <w:r>
        <w:rPr>
          <w:rFonts w:ascii="Times New Roman" w:hAnsi="Times New Roman"/>
          <w:sz w:val="24"/>
        </w:rPr>
        <w:t>40%</w:t>
      </w:r>
      <w:r>
        <w:rPr>
          <w:rFonts w:ascii="Times New Roman" w:hAnsi="Times New Roman"/>
          <w:sz w:val="24"/>
          <w:szCs w:val="19"/>
        </w:rPr>
        <w:t xml:space="preserve"> инженерно-педагогических работников колледжа имеют высшую и первую квалификационную категорию. </w:t>
      </w:r>
      <w:r>
        <w:rPr>
          <w:rFonts w:ascii="Times New Roman" w:eastAsia="Times New Roman" w:hAnsi="Times New Roman"/>
          <w:sz w:val="24"/>
          <w:szCs w:val="24"/>
        </w:rPr>
        <w:t xml:space="preserve">Совершенствование качества обучения и воспитания напрямую зависит от уровня </w:t>
      </w:r>
      <w:r>
        <w:rPr>
          <w:rFonts w:ascii="Times New Roman" w:eastAsia="Times New Roman" w:hAnsi="Times New Roman"/>
          <w:sz w:val="24"/>
          <w:szCs w:val="24"/>
        </w:rPr>
        <w:lastRenderedPageBreak/>
        <w:t>подготовки преподавателей  и применяемых образовательных технологий.  Педагоги постоянно обучаются на курсах повышения квалификации, мастера производственного обучения и преподаватели спец</w:t>
      </w:r>
      <w:proofErr w:type="gramStart"/>
      <w:r>
        <w:rPr>
          <w:rFonts w:ascii="Times New Roman" w:eastAsia="Times New Roman" w:hAnsi="Times New Roman"/>
          <w:sz w:val="24"/>
          <w:szCs w:val="24"/>
        </w:rPr>
        <w:t>.д</w:t>
      </w:r>
      <w:proofErr w:type="gramEnd"/>
      <w:r>
        <w:rPr>
          <w:rFonts w:ascii="Times New Roman" w:eastAsia="Times New Roman" w:hAnsi="Times New Roman"/>
          <w:sz w:val="24"/>
          <w:szCs w:val="24"/>
        </w:rPr>
        <w:t>исциплин проходят стажировку на предприятиях, участвуют в мероприятиях областного, республиканского и международного уровня.</w:t>
      </w:r>
      <w:r>
        <w:rPr>
          <w:rFonts w:ascii="Courier New" w:eastAsia="Times New Roman" w:hAnsi="Courier New" w:cs="Courier New"/>
          <w:sz w:val="20"/>
          <w:szCs w:val="20"/>
        </w:rPr>
        <w:t xml:space="preserve"> </w:t>
      </w:r>
    </w:p>
    <w:p w:rsidR="003A4681" w:rsidRDefault="003A4681" w:rsidP="003A46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Courier New" w:eastAsia="Times New Roman" w:hAnsi="Courier New" w:cs="Courier New"/>
          <w:sz w:val="20"/>
          <w:szCs w:val="20"/>
        </w:rPr>
      </w:pPr>
    </w:p>
    <w:p w:rsidR="003A4681" w:rsidRDefault="003A4681" w:rsidP="003A4681">
      <w:pPr>
        <w:pStyle w:val="a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Основные достижения организации </w:t>
      </w:r>
      <w:proofErr w:type="spellStart"/>
      <w:r>
        <w:rPr>
          <w:rFonts w:ascii="Times New Roman" w:hAnsi="Times New Roman"/>
          <w:sz w:val="24"/>
          <w:szCs w:val="24"/>
        </w:rPr>
        <w:t>ТиПО</w:t>
      </w:r>
      <w:proofErr w:type="spellEnd"/>
      <w:r>
        <w:rPr>
          <w:rFonts w:ascii="Times New Roman" w:hAnsi="Times New Roman"/>
          <w:sz w:val="24"/>
          <w:szCs w:val="24"/>
        </w:rPr>
        <w:t xml:space="preserve"> за 2013-2016гг.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Спартакиада «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Кезе</w:t>
      </w:r>
      <w:proofErr w:type="spellEnd"/>
      <w:r>
        <w:rPr>
          <w:rFonts w:ascii="Times New Roman" w:eastAsia="Times New Roman" w:hAnsi="Times New Roman"/>
          <w:sz w:val="24"/>
          <w:szCs w:val="24"/>
          <w:lang w:val="kk-KZ"/>
        </w:rPr>
        <w:t>ң</w:t>
      </w:r>
      <w:r>
        <w:rPr>
          <w:rFonts w:ascii="Times New Roman" w:eastAsia="Times New Roman" w:hAnsi="Times New Roman"/>
          <w:sz w:val="24"/>
          <w:szCs w:val="24"/>
        </w:rPr>
        <w:t xml:space="preserve">», среди учащихся 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ТиПО</w:t>
      </w:r>
      <w:proofErr w:type="spellEnd"/>
      <w:r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Акмолинской</w:t>
      </w:r>
      <w:proofErr w:type="spellEnd"/>
      <w:r>
        <w:rPr>
          <w:rFonts w:ascii="Times New Roman" w:eastAsia="Times New Roman" w:hAnsi="Times New Roman"/>
          <w:sz w:val="24"/>
          <w:szCs w:val="24"/>
        </w:rPr>
        <w:t xml:space="preserve"> области- 1,2,3  место;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2013-14гг.   1, 3  место  - Областная сельская Спартакиада «А</w:t>
      </w:r>
      <w:r>
        <w:rPr>
          <w:rFonts w:ascii="Times New Roman" w:eastAsia="Times New Roman" w:hAnsi="Times New Roman"/>
          <w:sz w:val="24"/>
          <w:szCs w:val="24"/>
          <w:lang w:val="kk-KZ"/>
        </w:rPr>
        <w:t>қ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бидай</w:t>
      </w:r>
      <w:proofErr w:type="spellEnd"/>
      <w:r>
        <w:rPr>
          <w:rFonts w:ascii="Times New Roman" w:eastAsia="Times New Roman" w:hAnsi="Times New Roman"/>
          <w:sz w:val="24"/>
          <w:szCs w:val="24"/>
        </w:rPr>
        <w:t xml:space="preserve">»; </w:t>
      </w:r>
    </w:p>
    <w:p w:rsidR="003A4681" w:rsidRDefault="003A4681" w:rsidP="003A4681">
      <w:pPr>
        <w:pStyle w:val="a5"/>
        <w:numPr>
          <w:ilvl w:val="0"/>
          <w:numId w:val="1"/>
        </w:numPr>
        <w:tabs>
          <w:tab w:val="left" w:pos="709"/>
        </w:tabs>
        <w:jc w:val="both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2013 год - Почетная грамота управления образования </w:t>
      </w:r>
      <w:proofErr w:type="spellStart"/>
      <w:r>
        <w:rPr>
          <w:rFonts w:ascii="Times New Roman" w:hAnsi="Times New Roman"/>
          <w:sz w:val="24"/>
          <w:szCs w:val="24"/>
        </w:rPr>
        <w:t>Акмолинской</w:t>
      </w:r>
      <w:proofErr w:type="spellEnd"/>
      <w:r>
        <w:rPr>
          <w:rFonts w:ascii="Times New Roman" w:hAnsi="Times New Roman"/>
          <w:sz w:val="24"/>
          <w:szCs w:val="24"/>
        </w:rPr>
        <w:t xml:space="preserve"> области за </w:t>
      </w:r>
      <w:proofErr w:type="gramStart"/>
      <w:r>
        <w:rPr>
          <w:rFonts w:ascii="Times New Roman" w:hAnsi="Times New Roman"/>
          <w:sz w:val="24"/>
          <w:szCs w:val="24"/>
        </w:rPr>
        <w:t>успехи</w:t>
      </w:r>
      <w:proofErr w:type="gramEnd"/>
      <w:r>
        <w:rPr>
          <w:rFonts w:ascii="Times New Roman" w:hAnsi="Times New Roman"/>
          <w:sz w:val="24"/>
          <w:szCs w:val="24"/>
        </w:rPr>
        <w:t xml:space="preserve"> достигнутые в сельскохозяйственном производстве, профессиональные достижения учащейся молодежи.</w:t>
      </w:r>
    </w:p>
    <w:p w:rsidR="003A4681" w:rsidRDefault="003A4681" w:rsidP="003A4681">
      <w:pPr>
        <w:pStyle w:val="a5"/>
        <w:numPr>
          <w:ilvl w:val="0"/>
          <w:numId w:val="1"/>
        </w:numPr>
        <w:tabs>
          <w:tab w:val="left" w:pos="709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2013  год - молодежная организация «Юникс» - лучшая молодежная организация  </w:t>
      </w:r>
      <w:proofErr w:type="spellStart"/>
      <w:r>
        <w:rPr>
          <w:rFonts w:ascii="Times New Roman" w:hAnsi="Times New Roman"/>
          <w:sz w:val="24"/>
          <w:szCs w:val="24"/>
        </w:rPr>
        <w:t>Акмолинской</w:t>
      </w:r>
      <w:proofErr w:type="spellEnd"/>
      <w:r>
        <w:rPr>
          <w:rFonts w:ascii="Times New Roman" w:hAnsi="Times New Roman"/>
          <w:sz w:val="24"/>
          <w:szCs w:val="24"/>
        </w:rPr>
        <w:t xml:space="preserve"> области.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Олимпиада по НВП в рамках областной спартакиады «</w:t>
      </w:r>
      <w:proofErr w:type="spellStart"/>
      <w:r>
        <w:rPr>
          <w:rFonts w:ascii="Times New Roman" w:hAnsi="Times New Roman"/>
          <w:sz w:val="24"/>
          <w:szCs w:val="24"/>
        </w:rPr>
        <w:t>Намыс</w:t>
      </w:r>
      <w:proofErr w:type="spellEnd"/>
      <w:r>
        <w:rPr>
          <w:rFonts w:ascii="Times New Roman" w:hAnsi="Times New Roman"/>
          <w:sz w:val="24"/>
          <w:szCs w:val="24"/>
        </w:rPr>
        <w:t xml:space="preserve">» - строевая подготовка- 1 место; по стрельбе из пневматического оружия – 1 место; тестирование – 2 место; военизированный кросс -2 место; военно-спортивная эстафета – 2место; по военно-прикладным видам спорта -2 место по всем итогам; 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2007-2015 год – «</w:t>
      </w:r>
      <w:proofErr w:type="spellStart"/>
      <w:r>
        <w:rPr>
          <w:rFonts w:ascii="Times New Roman" w:hAnsi="Times New Roman"/>
          <w:sz w:val="24"/>
          <w:szCs w:val="24"/>
        </w:rPr>
        <w:t>Агрофорум</w:t>
      </w:r>
      <w:proofErr w:type="spellEnd"/>
      <w:r>
        <w:rPr>
          <w:rFonts w:ascii="Times New Roman" w:hAnsi="Times New Roman"/>
          <w:sz w:val="24"/>
          <w:szCs w:val="24"/>
        </w:rPr>
        <w:t xml:space="preserve"> молодых» - Гран </w:t>
      </w:r>
      <w:proofErr w:type="gramStart"/>
      <w:r>
        <w:rPr>
          <w:rFonts w:ascii="Times New Roman" w:hAnsi="Times New Roman"/>
          <w:sz w:val="24"/>
          <w:szCs w:val="24"/>
        </w:rPr>
        <w:t>–П</w:t>
      </w:r>
      <w:proofErr w:type="gramEnd"/>
      <w:r>
        <w:rPr>
          <w:rFonts w:ascii="Times New Roman" w:hAnsi="Times New Roman"/>
          <w:sz w:val="24"/>
          <w:szCs w:val="24"/>
        </w:rPr>
        <w:t>ри, 1,2,3 места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2011-2012 год</w:t>
      </w:r>
      <w:r>
        <w:rPr>
          <w:rFonts w:ascii="Times New Roman" w:hAnsi="Times New Roman"/>
          <w:b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</w:rPr>
        <w:t>в «</w:t>
      </w:r>
      <w:proofErr w:type="spellStart"/>
      <w:r>
        <w:rPr>
          <w:rFonts w:ascii="Times New Roman" w:hAnsi="Times New Roman"/>
          <w:sz w:val="24"/>
          <w:szCs w:val="24"/>
        </w:rPr>
        <w:t>Агрофоруме</w:t>
      </w:r>
      <w:proofErr w:type="spellEnd"/>
      <w:r>
        <w:rPr>
          <w:rFonts w:ascii="Times New Roman" w:hAnsi="Times New Roman"/>
          <w:sz w:val="24"/>
          <w:szCs w:val="24"/>
        </w:rPr>
        <w:t xml:space="preserve"> молодых-2012», проект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«Экология и профессиональная подготовка» почётная грамота «Лучший научный проект по актуальным проблемам сельского хозяйства». 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2013 год - </w:t>
      </w:r>
      <w:r>
        <w:rPr>
          <w:rFonts w:ascii="Times New Roman" w:hAnsi="Times New Roman"/>
          <w:sz w:val="24"/>
          <w:szCs w:val="24"/>
          <w:lang w:val="en-US"/>
        </w:rPr>
        <w:t>I</w:t>
      </w:r>
      <w:r>
        <w:rPr>
          <w:rFonts w:ascii="Times New Roman" w:hAnsi="Times New Roman"/>
          <w:sz w:val="24"/>
          <w:szCs w:val="24"/>
        </w:rPr>
        <w:t xml:space="preserve"> место в Областном смотре-конкурсе общежитий организаций технического и профессионального образования.</w:t>
      </w:r>
    </w:p>
    <w:p w:rsidR="003A4681" w:rsidRDefault="003A4681" w:rsidP="003A4681">
      <w:pPr>
        <w:pStyle w:val="a5"/>
        <w:numPr>
          <w:ilvl w:val="0"/>
          <w:numId w:val="1"/>
        </w:numPr>
        <w:tabs>
          <w:tab w:val="left" w:pos="709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2014 год - I</w:t>
      </w:r>
      <w:r>
        <w:rPr>
          <w:rFonts w:ascii="Times New Roman" w:hAnsi="Times New Roman"/>
          <w:sz w:val="24"/>
          <w:szCs w:val="24"/>
          <w:lang w:val="kk-KZ"/>
        </w:rPr>
        <w:t xml:space="preserve"> место Кузнецова Снежанна студентка 2 курса в</w:t>
      </w:r>
      <w:r>
        <w:rPr>
          <w:rFonts w:ascii="Times New Roman" w:hAnsi="Times New Roman"/>
          <w:sz w:val="24"/>
          <w:szCs w:val="24"/>
        </w:rPr>
        <w:t xml:space="preserve"> районном конкурсе «</w:t>
      </w:r>
      <w:proofErr w:type="spellStart"/>
      <w:r>
        <w:rPr>
          <w:rFonts w:ascii="Times New Roman" w:hAnsi="Times New Roman"/>
          <w:sz w:val="24"/>
          <w:szCs w:val="24"/>
        </w:rPr>
        <w:t>Мемлекетт</w:t>
      </w:r>
      <w:proofErr w:type="spellEnd"/>
      <w:r>
        <w:rPr>
          <w:rFonts w:ascii="Times New Roman" w:hAnsi="Times New Roman"/>
          <w:sz w:val="24"/>
          <w:szCs w:val="24"/>
          <w:lang w:val="kk-KZ"/>
        </w:rPr>
        <w:t>ік тілдің болашағы</w:t>
      </w:r>
      <w:r>
        <w:rPr>
          <w:rFonts w:ascii="Times New Roman" w:hAnsi="Times New Roman"/>
          <w:sz w:val="24"/>
          <w:szCs w:val="24"/>
        </w:rPr>
        <w:t>».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2015г. 2 место Спартакиада «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Кезе</w:t>
      </w:r>
      <w:proofErr w:type="spellEnd"/>
      <w:r>
        <w:rPr>
          <w:rFonts w:ascii="Times New Roman" w:eastAsia="Times New Roman" w:hAnsi="Times New Roman"/>
          <w:sz w:val="24"/>
          <w:szCs w:val="24"/>
          <w:lang w:val="kk-KZ"/>
        </w:rPr>
        <w:t>ң</w:t>
      </w:r>
      <w:r>
        <w:rPr>
          <w:rFonts w:ascii="Times New Roman" w:eastAsia="Times New Roman" w:hAnsi="Times New Roman"/>
          <w:sz w:val="24"/>
          <w:szCs w:val="24"/>
        </w:rPr>
        <w:t xml:space="preserve">», среди учащихся 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ТиПО</w:t>
      </w:r>
      <w:proofErr w:type="spellEnd"/>
      <w:r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Акмолинской</w:t>
      </w:r>
      <w:proofErr w:type="spellEnd"/>
      <w:r>
        <w:rPr>
          <w:rFonts w:ascii="Times New Roman" w:eastAsia="Times New Roman" w:hAnsi="Times New Roman"/>
          <w:sz w:val="24"/>
          <w:szCs w:val="24"/>
        </w:rPr>
        <w:t xml:space="preserve"> области (по летнему многоборью, по легкой атлетике)</w:t>
      </w:r>
      <w:proofErr w:type="gramStart"/>
      <w:r>
        <w:rPr>
          <w:rFonts w:ascii="Times New Roman" w:eastAsia="Times New Roman" w:hAnsi="Times New Roman"/>
          <w:sz w:val="24"/>
          <w:szCs w:val="24"/>
        </w:rPr>
        <w:t xml:space="preserve"> ;</w:t>
      </w:r>
      <w:proofErr w:type="gramEnd"/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color w:val="000000"/>
          <w:sz w:val="24"/>
          <w:szCs w:val="28"/>
        </w:rPr>
        <w:t>2015 год  3 мест</w:t>
      </w:r>
      <w:proofErr w:type="gramStart"/>
      <w:r>
        <w:rPr>
          <w:rFonts w:ascii="Times New Roman" w:hAnsi="Times New Roman" w:cs="Times New Roman"/>
          <w:color w:val="000000"/>
          <w:sz w:val="24"/>
          <w:szCs w:val="28"/>
        </w:rPr>
        <w:t>о-</w:t>
      </w:r>
      <w:proofErr w:type="gramEnd"/>
      <w:r>
        <w:rPr>
          <w:rFonts w:ascii="Times New Roman" w:hAnsi="Times New Roman" w:cs="Times New Roman"/>
          <w:color w:val="000000"/>
          <w:sz w:val="24"/>
          <w:szCs w:val="28"/>
        </w:rPr>
        <w:t xml:space="preserve"> Военно-спортивный комплекс «</w:t>
      </w:r>
      <w:proofErr w:type="spellStart"/>
      <w:r>
        <w:rPr>
          <w:rFonts w:ascii="Times New Roman" w:hAnsi="Times New Roman" w:cs="Times New Roman"/>
          <w:color w:val="000000"/>
          <w:sz w:val="24"/>
          <w:szCs w:val="28"/>
        </w:rPr>
        <w:t>Отан</w:t>
      </w:r>
      <w:proofErr w:type="spellEnd"/>
      <w:r>
        <w:rPr>
          <w:rFonts w:ascii="Times New Roman" w:hAnsi="Times New Roman" w:cs="Times New Roman"/>
          <w:color w:val="000000"/>
          <w:sz w:val="24"/>
          <w:szCs w:val="28"/>
        </w:rPr>
        <w:t xml:space="preserve"> </w:t>
      </w:r>
      <w:r w:rsidR="00E314B3">
        <w:rPr>
          <w:rFonts w:ascii="Times New Roman" w:hAnsi="Times New Roman" w:cs="Times New Roman"/>
          <w:color w:val="000000"/>
          <w:sz w:val="24"/>
          <w:szCs w:val="28"/>
          <w:lang w:val="kk-KZ"/>
        </w:rPr>
        <w:t>қо</w:t>
      </w:r>
      <w:r>
        <w:rPr>
          <w:rFonts w:ascii="Times New Roman" w:hAnsi="Times New Roman" w:cs="Times New Roman"/>
          <w:color w:val="000000"/>
          <w:sz w:val="24"/>
          <w:szCs w:val="28"/>
          <w:lang w:val="kk-KZ"/>
        </w:rPr>
        <w:t>рғаушы</w:t>
      </w:r>
      <w:r>
        <w:rPr>
          <w:rFonts w:ascii="Times New Roman" w:hAnsi="Times New Roman" w:cs="Times New Roman"/>
          <w:color w:val="000000"/>
          <w:sz w:val="24"/>
          <w:szCs w:val="28"/>
        </w:rPr>
        <w:t>»</w:t>
      </w:r>
      <w:r>
        <w:rPr>
          <w:rFonts w:ascii="Times New Roman" w:hAnsi="Times New Roman" w:cs="Times New Roman"/>
          <w:color w:val="000000"/>
          <w:sz w:val="24"/>
          <w:szCs w:val="28"/>
          <w:lang w:val="kk-KZ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8"/>
        </w:rPr>
        <w:t xml:space="preserve"> среди учащихся общеобразовательных школ и колледжей </w:t>
      </w:r>
      <w:proofErr w:type="spellStart"/>
      <w:r>
        <w:rPr>
          <w:rFonts w:ascii="Times New Roman" w:hAnsi="Times New Roman" w:cs="Times New Roman"/>
          <w:color w:val="000000"/>
          <w:sz w:val="24"/>
          <w:szCs w:val="28"/>
        </w:rPr>
        <w:t>Акмолинской</w:t>
      </w:r>
      <w:proofErr w:type="spellEnd"/>
      <w:r>
        <w:rPr>
          <w:rFonts w:ascii="Times New Roman" w:hAnsi="Times New Roman" w:cs="Times New Roman"/>
          <w:color w:val="000000"/>
          <w:sz w:val="24"/>
          <w:szCs w:val="28"/>
        </w:rPr>
        <w:t xml:space="preserve"> области 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 w:cs="Times New Roman"/>
          <w:sz w:val="24"/>
        </w:rPr>
        <w:t>Дуруев</w:t>
      </w:r>
      <w:proofErr w:type="spellEnd"/>
      <w:r>
        <w:rPr>
          <w:rFonts w:ascii="Times New Roman" w:hAnsi="Times New Roman" w:cs="Times New Roman"/>
          <w:sz w:val="24"/>
        </w:rPr>
        <w:t xml:space="preserve"> М. </w:t>
      </w:r>
      <w:r>
        <w:rPr>
          <w:rFonts w:ascii="Times New Roman" w:hAnsi="Times New Roman" w:cs="Times New Roman"/>
          <w:color w:val="000000"/>
          <w:sz w:val="24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4"/>
          <w:szCs w:val="28"/>
        </w:rPr>
        <w:t>награжден</w:t>
      </w:r>
      <w:proofErr w:type="gramEnd"/>
      <w:r>
        <w:rPr>
          <w:rFonts w:ascii="Times New Roman" w:hAnsi="Times New Roman" w:cs="Times New Roman"/>
          <w:color w:val="000000"/>
          <w:sz w:val="24"/>
          <w:szCs w:val="28"/>
        </w:rPr>
        <w:t xml:space="preserve"> именным беретом с правом ношения на всех соревнованиях. 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2015г. -3 место Республиканский конкурс вокалистов «Жулдыз приглашает друзей» Тулинова А.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2015г.1 место (</w:t>
      </w:r>
      <w:proofErr w:type="spellStart"/>
      <w:r>
        <w:rPr>
          <w:rFonts w:ascii="Times New Roman" w:hAnsi="Times New Roman" w:cs="Times New Roman"/>
          <w:sz w:val="24"/>
        </w:rPr>
        <w:t>Мурзахметов</w:t>
      </w:r>
      <w:proofErr w:type="spellEnd"/>
      <w:r>
        <w:rPr>
          <w:rFonts w:ascii="Times New Roman" w:hAnsi="Times New Roman" w:cs="Times New Roman"/>
          <w:sz w:val="24"/>
        </w:rPr>
        <w:t xml:space="preserve"> Ж.Х., </w:t>
      </w:r>
      <w:proofErr w:type="spellStart"/>
      <w:r>
        <w:rPr>
          <w:rFonts w:ascii="Times New Roman" w:hAnsi="Times New Roman" w:cs="Times New Roman"/>
          <w:sz w:val="24"/>
        </w:rPr>
        <w:t>Цветова</w:t>
      </w:r>
      <w:proofErr w:type="spellEnd"/>
      <w:r>
        <w:rPr>
          <w:rFonts w:ascii="Times New Roman" w:hAnsi="Times New Roman" w:cs="Times New Roman"/>
          <w:sz w:val="24"/>
        </w:rPr>
        <w:t xml:space="preserve"> Е.) - Первенство </w:t>
      </w:r>
      <w:proofErr w:type="spellStart"/>
      <w:r>
        <w:rPr>
          <w:rFonts w:ascii="Times New Roman" w:hAnsi="Times New Roman" w:cs="Times New Roman"/>
          <w:sz w:val="24"/>
        </w:rPr>
        <w:t>Есильского</w:t>
      </w:r>
      <w:proofErr w:type="spellEnd"/>
      <w:r>
        <w:rPr>
          <w:rFonts w:ascii="Times New Roman" w:hAnsi="Times New Roman" w:cs="Times New Roman"/>
          <w:sz w:val="24"/>
        </w:rPr>
        <w:t xml:space="preserve">  района по настольному теннису  среди трудящейся молодежи;  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2016г. 3 место Кононенко Э.В.- Областные соревнования «Хрустальный колос» 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2016г. 2 место - Соревнования в рамках областной спартакиады «</w:t>
      </w:r>
      <w:proofErr w:type="spellStart"/>
      <w:r>
        <w:rPr>
          <w:rFonts w:ascii="Times New Roman" w:hAnsi="Times New Roman" w:cs="Times New Roman"/>
          <w:sz w:val="24"/>
        </w:rPr>
        <w:t>Намыс</w:t>
      </w:r>
      <w:proofErr w:type="spellEnd"/>
      <w:r>
        <w:rPr>
          <w:rFonts w:ascii="Times New Roman" w:hAnsi="Times New Roman" w:cs="Times New Roman"/>
          <w:sz w:val="24"/>
        </w:rPr>
        <w:t>» военизированный кросс.</w:t>
      </w:r>
    </w:p>
    <w:p w:rsidR="003A4681" w:rsidRDefault="003A4681" w:rsidP="003A4681">
      <w:pPr>
        <w:pStyle w:val="a7"/>
        <w:numPr>
          <w:ilvl w:val="0"/>
          <w:numId w:val="1"/>
        </w:numPr>
        <w:spacing w:line="270" w:lineRule="atLeas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color w:val="000000"/>
          <w:sz w:val="24"/>
          <w:szCs w:val="28"/>
        </w:rPr>
        <w:t>2016 год  1 место - Военно-спортивный комплекс «</w:t>
      </w:r>
      <w:proofErr w:type="spellStart"/>
      <w:r>
        <w:rPr>
          <w:rFonts w:ascii="Times New Roman" w:hAnsi="Times New Roman" w:cs="Times New Roman"/>
          <w:color w:val="000000"/>
          <w:sz w:val="24"/>
          <w:szCs w:val="28"/>
        </w:rPr>
        <w:t>Отан</w:t>
      </w:r>
      <w:proofErr w:type="spellEnd"/>
      <w:r>
        <w:rPr>
          <w:rFonts w:ascii="Times New Roman" w:hAnsi="Times New Roman" w:cs="Times New Roman"/>
          <w:color w:val="000000"/>
          <w:sz w:val="24"/>
          <w:szCs w:val="28"/>
        </w:rPr>
        <w:t xml:space="preserve"> </w:t>
      </w:r>
      <w:r w:rsidR="00E314B3">
        <w:rPr>
          <w:rFonts w:ascii="Times New Roman" w:hAnsi="Times New Roman" w:cs="Times New Roman"/>
          <w:color w:val="000000"/>
          <w:sz w:val="24"/>
          <w:szCs w:val="28"/>
          <w:lang w:val="kk-KZ"/>
        </w:rPr>
        <w:t>қо</w:t>
      </w:r>
      <w:r>
        <w:rPr>
          <w:rFonts w:ascii="Times New Roman" w:hAnsi="Times New Roman" w:cs="Times New Roman"/>
          <w:color w:val="000000"/>
          <w:sz w:val="24"/>
          <w:szCs w:val="28"/>
          <w:lang w:val="kk-KZ"/>
        </w:rPr>
        <w:t>рғаушы</w:t>
      </w:r>
      <w:r>
        <w:rPr>
          <w:rFonts w:ascii="Times New Roman" w:hAnsi="Times New Roman" w:cs="Times New Roman"/>
          <w:color w:val="000000"/>
          <w:sz w:val="24"/>
          <w:szCs w:val="28"/>
        </w:rPr>
        <w:t>»</w:t>
      </w:r>
      <w:r>
        <w:rPr>
          <w:rFonts w:ascii="Times New Roman" w:hAnsi="Times New Roman" w:cs="Times New Roman"/>
          <w:color w:val="000000"/>
          <w:sz w:val="24"/>
          <w:szCs w:val="28"/>
          <w:lang w:val="kk-KZ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8"/>
        </w:rPr>
        <w:t xml:space="preserve"> среди учащихся общеобразовательных школ и колледжей </w:t>
      </w:r>
      <w:proofErr w:type="spellStart"/>
      <w:r>
        <w:rPr>
          <w:rFonts w:ascii="Times New Roman" w:hAnsi="Times New Roman" w:cs="Times New Roman"/>
          <w:color w:val="000000"/>
          <w:sz w:val="24"/>
          <w:szCs w:val="28"/>
        </w:rPr>
        <w:t>Акмолинской</w:t>
      </w:r>
      <w:proofErr w:type="spellEnd"/>
      <w:r>
        <w:rPr>
          <w:rFonts w:ascii="Times New Roman" w:hAnsi="Times New Roman" w:cs="Times New Roman"/>
          <w:color w:val="000000"/>
          <w:sz w:val="24"/>
          <w:szCs w:val="28"/>
        </w:rPr>
        <w:t xml:space="preserve"> области </w:t>
      </w:r>
    </w:p>
    <w:p w:rsidR="003A4681" w:rsidRDefault="003A4681" w:rsidP="003A4681">
      <w:pPr>
        <w:pStyle w:val="a7"/>
        <w:numPr>
          <w:ilvl w:val="0"/>
          <w:numId w:val="2"/>
        </w:numPr>
        <w:spacing w:line="270" w:lineRule="atLeas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2016г-1 место  </w:t>
      </w:r>
      <w:proofErr w:type="spellStart"/>
      <w:r>
        <w:rPr>
          <w:rFonts w:ascii="Times New Roman" w:hAnsi="Times New Roman" w:cs="Times New Roman"/>
          <w:sz w:val="24"/>
        </w:rPr>
        <w:t>Есильский</w:t>
      </w:r>
      <w:proofErr w:type="spellEnd"/>
      <w:r>
        <w:rPr>
          <w:rFonts w:ascii="Times New Roman" w:hAnsi="Times New Roman" w:cs="Times New Roman"/>
          <w:sz w:val="24"/>
        </w:rPr>
        <w:t xml:space="preserve"> районный смотр художественной самодеятельности </w:t>
      </w:r>
    </w:p>
    <w:p w:rsidR="003A4681" w:rsidRDefault="003A4681" w:rsidP="003A4681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</w:t>
      </w:r>
      <w:r>
        <w:rPr>
          <w:rFonts w:ascii="Times New Roman" w:hAnsi="Times New Roman"/>
          <w:sz w:val="24"/>
          <w:szCs w:val="24"/>
          <w:u w:val="single"/>
        </w:rPr>
        <w:t>Лучшие педагоги (областные, республиканские, международные достижения)</w:t>
      </w:r>
    </w:p>
    <w:p w:rsidR="003A4681" w:rsidRDefault="003A4681" w:rsidP="003A4681">
      <w:pPr>
        <w:pStyle w:val="a5"/>
        <w:numPr>
          <w:ilvl w:val="0"/>
          <w:numId w:val="3"/>
        </w:numPr>
        <w:ind w:left="426" w:hanging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2013 год</w:t>
      </w:r>
      <w:r>
        <w:rPr>
          <w:rFonts w:ascii="Times New Roman" w:hAnsi="Times New Roman"/>
          <w:b/>
          <w:sz w:val="24"/>
          <w:szCs w:val="24"/>
        </w:rPr>
        <w:t xml:space="preserve">  - </w:t>
      </w:r>
      <w:r>
        <w:rPr>
          <w:rFonts w:ascii="Times New Roman" w:hAnsi="Times New Roman"/>
          <w:sz w:val="24"/>
          <w:szCs w:val="24"/>
        </w:rPr>
        <w:t xml:space="preserve">диплом </w:t>
      </w:r>
      <w:r>
        <w:rPr>
          <w:rFonts w:ascii="Times New Roman" w:hAnsi="Times New Roman"/>
          <w:sz w:val="24"/>
          <w:szCs w:val="24"/>
          <w:lang w:val="en-US"/>
        </w:rPr>
        <w:t>II</w:t>
      </w:r>
      <w:r w:rsidRPr="00D452C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 xml:space="preserve">степени на </w:t>
      </w:r>
      <w:r>
        <w:rPr>
          <w:rFonts w:ascii="Times New Roman" w:hAnsi="Times New Roman"/>
          <w:sz w:val="24"/>
          <w:szCs w:val="24"/>
          <w:lang w:val="en-US"/>
        </w:rPr>
        <w:t>I</w:t>
      </w:r>
      <w:r w:rsidRPr="00D452C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 xml:space="preserve">Республиканских педагогических чтениях </w:t>
      </w:r>
      <w:r>
        <w:rPr>
          <w:rFonts w:ascii="Times New Roman" w:hAnsi="Times New Roman"/>
          <w:sz w:val="24"/>
          <w:szCs w:val="24"/>
        </w:rPr>
        <w:t xml:space="preserve">методист колледжа </w:t>
      </w:r>
      <w:proofErr w:type="spellStart"/>
      <w:r>
        <w:rPr>
          <w:rFonts w:ascii="Times New Roman" w:hAnsi="Times New Roman"/>
          <w:sz w:val="24"/>
          <w:szCs w:val="24"/>
        </w:rPr>
        <w:t>Марусанич</w:t>
      </w:r>
      <w:proofErr w:type="spellEnd"/>
      <w:r>
        <w:rPr>
          <w:rFonts w:ascii="Times New Roman" w:hAnsi="Times New Roman"/>
          <w:sz w:val="24"/>
          <w:szCs w:val="24"/>
        </w:rPr>
        <w:t xml:space="preserve"> С.А.;</w:t>
      </w:r>
    </w:p>
    <w:p w:rsidR="003A4681" w:rsidRDefault="003A4681" w:rsidP="003A4681">
      <w:pPr>
        <w:pStyle w:val="a5"/>
        <w:numPr>
          <w:ilvl w:val="0"/>
          <w:numId w:val="3"/>
        </w:numPr>
        <w:ind w:left="426" w:hanging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2014 год -  областной конкурс </w:t>
      </w:r>
      <w:r>
        <w:rPr>
          <w:rFonts w:ascii="Times New Roman" w:hAnsi="Times New Roman"/>
          <w:sz w:val="24"/>
          <w:szCs w:val="24"/>
          <w:lang w:val="kk-KZ"/>
        </w:rPr>
        <w:t>«Үзді</w:t>
      </w:r>
      <w:proofErr w:type="gramStart"/>
      <w:r>
        <w:rPr>
          <w:rFonts w:ascii="Times New Roman" w:hAnsi="Times New Roman"/>
          <w:sz w:val="24"/>
          <w:szCs w:val="24"/>
          <w:lang w:val="kk-KZ"/>
        </w:rPr>
        <w:t>к</w:t>
      </w:r>
      <w:proofErr w:type="gramEnd"/>
      <w:r>
        <w:rPr>
          <w:rFonts w:ascii="Times New Roman" w:hAnsi="Times New Roman"/>
          <w:sz w:val="24"/>
          <w:szCs w:val="24"/>
          <w:lang w:val="kk-KZ"/>
        </w:rPr>
        <w:t xml:space="preserve"> педагог», почётная  грамота «Игровой модератор» преподаватель русского языка и литературы Литау Е.Н. </w:t>
      </w:r>
    </w:p>
    <w:p w:rsidR="003A4681" w:rsidRDefault="003A4681" w:rsidP="003A4681">
      <w:pPr>
        <w:pStyle w:val="a5"/>
        <w:numPr>
          <w:ilvl w:val="0"/>
          <w:numId w:val="4"/>
        </w:numPr>
        <w:tabs>
          <w:tab w:val="left" w:pos="709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2014 год Медаль «</w:t>
      </w:r>
      <w:proofErr w:type="spellStart"/>
      <w:r>
        <w:rPr>
          <w:rFonts w:ascii="Times New Roman" w:hAnsi="Times New Roman"/>
          <w:sz w:val="24"/>
          <w:szCs w:val="24"/>
        </w:rPr>
        <w:t>Балалар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үші</w:t>
      </w:r>
      <w:proofErr w:type="gramStart"/>
      <w:r>
        <w:rPr>
          <w:rFonts w:ascii="Times New Roman" w:hAnsi="Times New Roman"/>
          <w:sz w:val="24"/>
          <w:szCs w:val="24"/>
          <w:lang w:val="kk-KZ"/>
        </w:rPr>
        <w:t>н</w:t>
      </w:r>
      <w:proofErr w:type="gramEnd"/>
      <w:r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  <w:lang w:val="kk-KZ"/>
        </w:rPr>
        <w:t>з</w:t>
      </w:r>
      <w:r>
        <w:rPr>
          <w:rFonts w:ascii="Times New Roman" w:hAnsi="Times New Roman"/>
          <w:sz w:val="24"/>
          <w:szCs w:val="24"/>
        </w:rPr>
        <w:t>а</w:t>
      </w:r>
      <w:proofErr w:type="gramEnd"/>
      <w:r>
        <w:rPr>
          <w:rFonts w:ascii="Times New Roman" w:hAnsi="Times New Roman"/>
          <w:sz w:val="24"/>
          <w:szCs w:val="24"/>
        </w:rPr>
        <w:t xml:space="preserve"> вклад в развитие детского общественного движения и поддержку детских инициатив </w:t>
      </w:r>
      <w:proofErr w:type="spellStart"/>
      <w:r>
        <w:rPr>
          <w:rFonts w:ascii="Times New Roman" w:hAnsi="Times New Roman"/>
          <w:sz w:val="24"/>
          <w:szCs w:val="24"/>
        </w:rPr>
        <w:t>Сарнавская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О.В.,</w:t>
      </w:r>
      <w:r w:rsidRPr="003A4681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Губайдулина</w:t>
      </w:r>
      <w:proofErr w:type="spellEnd"/>
      <w:r>
        <w:rPr>
          <w:rFonts w:ascii="Times New Roman" w:hAnsi="Times New Roman"/>
          <w:sz w:val="24"/>
          <w:szCs w:val="24"/>
        </w:rPr>
        <w:t xml:space="preserve"> А.Д.,</w:t>
      </w:r>
      <w:r w:rsidRPr="003A46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Полта</w:t>
      </w:r>
      <w:r w:rsidR="00B13AC7">
        <w:rPr>
          <w:rFonts w:ascii="Times New Roman" w:hAnsi="Times New Roman"/>
          <w:sz w:val="24"/>
          <w:szCs w:val="24"/>
        </w:rPr>
        <w:t xml:space="preserve">вец Е.Л., </w:t>
      </w:r>
      <w:proofErr w:type="spellStart"/>
      <w:r w:rsidR="00B13AC7">
        <w:rPr>
          <w:rFonts w:ascii="Times New Roman" w:hAnsi="Times New Roman"/>
          <w:sz w:val="24"/>
          <w:szCs w:val="24"/>
        </w:rPr>
        <w:t>Клименко</w:t>
      </w:r>
      <w:proofErr w:type="spellEnd"/>
      <w:r w:rsidR="00B13AC7">
        <w:rPr>
          <w:rFonts w:ascii="Times New Roman" w:hAnsi="Times New Roman"/>
          <w:sz w:val="24"/>
          <w:szCs w:val="24"/>
        </w:rPr>
        <w:t xml:space="preserve"> Л.И.</w:t>
      </w:r>
    </w:p>
    <w:p w:rsidR="003A4681" w:rsidRDefault="003A4681" w:rsidP="003A4681">
      <w:pPr>
        <w:pStyle w:val="a5"/>
        <w:numPr>
          <w:ilvl w:val="0"/>
          <w:numId w:val="4"/>
        </w:numPr>
        <w:tabs>
          <w:tab w:val="left" w:pos="709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2015год </w:t>
      </w:r>
      <w:r>
        <w:rPr>
          <w:rFonts w:ascii="Times New Roman" w:hAnsi="Times New Roman"/>
          <w:sz w:val="24"/>
          <w:szCs w:val="24"/>
          <w:lang w:val="en-US"/>
        </w:rPr>
        <w:t>VII</w:t>
      </w:r>
      <w:r>
        <w:rPr>
          <w:rFonts w:ascii="Times New Roman" w:hAnsi="Times New Roman"/>
          <w:sz w:val="24"/>
          <w:szCs w:val="24"/>
        </w:rPr>
        <w:t xml:space="preserve"> Республиканский конкурс учителей «</w:t>
      </w:r>
      <w:r>
        <w:rPr>
          <w:rFonts w:ascii="Times New Roman" w:hAnsi="Times New Roman"/>
          <w:sz w:val="24"/>
          <w:szCs w:val="24"/>
          <w:lang w:val="kk-KZ"/>
        </w:rPr>
        <w:t>Ұлағатты ұстаз</w:t>
      </w:r>
      <w:r>
        <w:rPr>
          <w:rFonts w:ascii="Times New Roman" w:hAnsi="Times New Roman"/>
          <w:sz w:val="24"/>
          <w:szCs w:val="24"/>
        </w:rPr>
        <w:t>» -</w:t>
      </w:r>
      <w:r>
        <w:rPr>
          <w:rFonts w:ascii="Times New Roman" w:hAnsi="Times New Roman"/>
          <w:sz w:val="24"/>
          <w:szCs w:val="24"/>
          <w:lang w:val="kk-KZ"/>
        </w:rPr>
        <w:t xml:space="preserve"> за </w:t>
      </w:r>
      <w:r>
        <w:rPr>
          <w:rFonts w:ascii="Times New Roman" w:hAnsi="Times New Roman"/>
          <w:sz w:val="24"/>
          <w:szCs w:val="24"/>
        </w:rPr>
        <w:t>1 место Шульга Л.В.</w:t>
      </w:r>
    </w:p>
    <w:p w:rsidR="003A4681" w:rsidRDefault="003A4681" w:rsidP="003A4681">
      <w:pPr>
        <w:pStyle w:val="a5"/>
        <w:numPr>
          <w:ilvl w:val="0"/>
          <w:numId w:val="4"/>
        </w:numPr>
        <w:tabs>
          <w:tab w:val="left" w:pos="709"/>
        </w:tabs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2015год</w:t>
      </w:r>
      <w:r>
        <w:rPr>
          <w:rFonts w:ascii="Times New Roman" w:hAnsi="Times New Roman"/>
          <w:iCs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iCs/>
          <w:color w:val="000000"/>
          <w:sz w:val="24"/>
          <w:szCs w:val="24"/>
          <w:lang w:val="en-US"/>
        </w:rPr>
        <w:t>III</w:t>
      </w:r>
      <w:r>
        <w:rPr>
          <w:rFonts w:ascii="Times New Roman" w:hAnsi="Times New Roman"/>
          <w:iCs/>
          <w:color w:val="000000"/>
          <w:sz w:val="24"/>
          <w:szCs w:val="24"/>
        </w:rPr>
        <w:t xml:space="preserve"> Республиканский конкурс учителей «Моя лучшая презентация урока» по номинации «Презентация в урочной деятельности» Астана НМЦ «</w:t>
      </w:r>
      <w:r>
        <w:rPr>
          <w:rFonts w:ascii="Times New Roman" w:hAnsi="Times New Roman"/>
          <w:iCs/>
          <w:color w:val="000000"/>
          <w:sz w:val="24"/>
          <w:szCs w:val="24"/>
          <w:lang w:val="en-US"/>
        </w:rPr>
        <w:t>ZIAT</w:t>
      </w:r>
      <w:r>
        <w:rPr>
          <w:rFonts w:ascii="Times New Roman" w:hAnsi="Times New Roman"/>
          <w:iCs/>
          <w:color w:val="000000"/>
          <w:sz w:val="24"/>
          <w:szCs w:val="24"/>
        </w:rPr>
        <w:t>» -</w:t>
      </w:r>
      <w:r>
        <w:rPr>
          <w:rFonts w:ascii="Times New Roman" w:hAnsi="Times New Roman"/>
          <w:sz w:val="24"/>
          <w:szCs w:val="24"/>
          <w:lang w:val="kk-KZ"/>
        </w:rPr>
        <w:t>1</w:t>
      </w:r>
      <w:r>
        <w:rPr>
          <w:rFonts w:ascii="Times New Roman" w:hAnsi="Times New Roman"/>
          <w:sz w:val="24"/>
          <w:szCs w:val="24"/>
        </w:rPr>
        <w:t xml:space="preserve"> место Байназарова С.Д., </w:t>
      </w:r>
      <w:r>
        <w:rPr>
          <w:rFonts w:ascii="Times New Roman" w:hAnsi="Times New Roman"/>
          <w:sz w:val="24"/>
          <w:szCs w:val="24"/>
          <w:lang w:val="kk-KZ"/>
        </w:rPr>
        <w:t>1</w:t>
      </w:r>
      <w:r>
        <w:rPr>
          <w:rFonts w:ascii="Times New Roman" w:hAnsi="Times New Roman"/>
          <w:sz w:val="24"/>
          <w:szCs w:val="24"/>
        </w:rPr>
        <w:t xml:space="preserve"> место Лебедева С.М.,</w:t>
      </w:r>
      <w:r>
        <w:rPr>
          <w:rFonts w:ascii="Times New Roman" w:hAnsi="Times New Roman"/>
          <w:sz w:val="24"/>
        </w:rPr>
        <w:t xml:space="preserve">1 место Шульга Л.В., </w:t>
      </w:r>
      <w:r>
        <w:rPr>
          <w:rFonts w:ascii="Times New Roman" w:hAnsi="Times New Roman"/>
          <w:iCs/>
          <w:color w:val="000000"/>
          <w:sz w:val="24"/>
          <w:szCs w:val="24"/>
        </w:rPr>
        <w:t>1 место Осипов В.П., 2 место Кулиш Е.А.,</w:t>
      </w:r>
      <w:r w:rsidRPr="003A4681">
        <w:rPr>
          <w:rFonts w:ascii="Times New Roman" w:hAnsi="Times New Roman"/>
          <w:iCs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iCs/>
          <w:color w:val="000000"/>
          <w:sz w:val="24"/>
          <w:szCs w:val="24"/>
        </w:rPr>
        <w:t xml:space="preserve">3 место </w:t>
      </w:r>
      <w:proofErr w:type="spellStart"/>
      <w:r>
        <w:rPr>
          <w:rFonts w:ascii="Times New Roman" w:hAnsi="Times New Roman"/>
          <w:iCs/>
          <w:color w:val="000000"/>
          <w:sz w:val="24"/>
          <w:szCs w:val="24"/>
        </w:rPr>
        <w:t>Рахматулина</w:t>
      </w:r>
      <w:proofErr w:type="spellEnd"/>
      <w:r>
        <w:rPr>
          <w:rFonts w:ascii="Times New Roman" w:hAnsi="Times New Roman"/>
          <w:iCs/>
          <w:color w:val="000000"/>
          <w:sz w:val="24"/>
          <w:szCs w:val="24"/>
        </w:rPr>
        <w:t xml:space="preserve"> Н.Н.,</w:t>
      </w:r>
      <w:r w:rsidRPr="003A4681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3</w:t>
      </w:r>
      <w:r>
        <w:rPr>
          <w:rFonts w:ascii="Times New Roman" w:hAnsi="Times New Roman"/>
          <w:sz w:val="24"/>
          <w:szCs w:val="24"/>
        </w:rPr>
        <w:t xml:space="preserve"> место </w:t>
      </w:r>
      <w:proofErr w:type="spellStart"/>
      <w:r>
        <w:rPr>
          <w:rFonts w:ascii="Times New Roman" w:hAnsi="Times New Roman"/>
          <w:sz w:val="24"/>
          <w:szCs w:val="24"/>
        </w:rPr>
        <w:t>Кубейхан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Сайрагуль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proofErr w:type="gramEnd"/>
    </w:p>
    <w:p w:rsidR="003A4681" w:rsidRDefault="003A4681" w:rsidP="003A4681">
      <w:pPr>
        <w:pStyle w:val="a5"/>
        <w:numPr>
          <w:ilvl w:val="0"/>
          <w:numId w:val="4"/>
        </w:num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2015год </w:t>
      </w:r>
      <w:r>
        <w:rPr>
          <w:rFonts w:ascii="Times New Roman" w:hAnsi="Times New Roman"/>
          <w:sz w:val="24"/>
          <w:lang w:val="en-US"/>
        </w:rPr>
        <w:t>V</w:t>
      </w:r>
      <w:r>
        <w:rPr>
          <w:rFonts w:ascii="Times New Roman" w:hAnsi="Times New Roman"/>
          <w:sz w:val="24"/>
        </w:rPr>
        <w:t xml:space="preserve"> Международная Ярмарка педагогических инноваций в образовании и системе повышения квалификации Бронзовый сертификат </w:t>
      </w:r>
      <w:proofErr w:type="spellStart"/>
      <w:r>
        <w:rPr>
          <w:rFonts w:ascii="Times New Roman" w:hAnsi="Times New Roman"/>
          <w:sz w:val="24"/>
        </w:rPr>
        <w:t>Губайдулина</w:t>
      </w:r>
      <w:proofErr w:type="spellEnd"/>
      <w:r>
        <w:rPr>
          <w:rFonts w:ascii="Times New Roman" w:hAnsi="Times New Roman"/>
          <w:sz w:val="24"/>
        </w:rPr>
        <w:t xml:space="preserve"> А.Д.</w:t>
      </w:r>
    </w:p>
    <w:p w:rsidR="003A4681" w:rsidRDefault="003A4681" w:rsidP="00096967">
      <w:pPr>
        <w:pStyle w:val="a5"/>
        <w:numPr>
          <w:ilvl w:val="0"/>
          <w:numId w:val="4"/>
        </w:num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2016г  Диплом 2 степени в областном туре   </w:t>
      </w:r>
      <w:r>
        <w:rPr>
          <w:rFonts w:ascii="Times New Roman" w:hAnsi="Times New Roman"/>
          <w:sz w:val="24"/>
          <w:lang w:val="en-US"/>
        </w:rPr>
        <w:t>II</w:t>
      </w:r>
      <w:r>
        <w:rPr>
          <w:rFonts w:ascii="Times New Roman" w:hAnsi="Times New Roman"/>
          <w:sz w:val="24"/>
        </w:rPr>
        <w:t>-</w:t>
      </w:r>
      <w:proofErr w:type="spellStart"/>
      <w:r>
        <w:rPr>
          <w:rFonts w:ascii="Times New Roman" w:hAnsi="Times New Roman"/>
          <w:sz w:val="24"/>
        </w:rPr>
        <w:t>х</w:t>
      </w:r>
      <w:proofErr w:type="spellEnd"/>
      <w:r>
        <w:rPr>
          <w:rFonts w:ascii="Times New Roman" w:hAnsi="Times New Roman"/>
          <w:sz w:val="24"/>
        </w:rPr>
        <w:t xml:space="preserve"> Республиканских педагогических чтений  Золотой сертификат в </w:t>
      </w:r>
      <w:r>
        <w:rPr>
          <w:rFonts w:ascii="Times New Roman" w:hAnsi="Times New Roman"/>
          <w:sz w:val="24"/>
          <w:lang w:val="en-US"/>
        </w:rPr>
        <w:t>VI</w:t>
      </w:r>
      <w:r w:rsidRPr="00D452C6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Международной ярмарке педагогических инноваций в образовании и с</w:t>
      </w:r>
      <w:r w:rsidR="00096967">
        <w:rPr>
          <w:rFonts w:ascii="Times New Roman" w:hAnsi="Times New Roman"/>
          <w:sz w:val="24"/>
        </w:rPr>
        <w:t xml:space="preserve">истеме повышения квалификации </w:t>
      </w:r>
      <w:proofErr w:type="spellStart"/>
      <w:r>
        <w:rPr>
          <w:rFonts w:ascii="Times New Roman" w:hAnsi="Times New Roman"/>
          <w:sz w:val="24"/>
        </w:rPr>
        <w:t>Марусанич</w:t>
      </w:r>
      <w:proofErr w:type="spellEnd"/>
      <w:r w:rsidR="00096967">
        <w:rPr>
          <w:rFonts w:ascii="Times New Roman" w:hAnsi="Times New Roman"/>
          <w:sz w:val="24"/>
        </w:rPr>
        <w:t xml:space="preserve"> С.А.</w:t>
      </w:r>
    </w:p>
    <w:p w:rsidR="003A4681" w:rsidRDefault="003A4681" w:rsidP="001E5C48">
      <w:pPr>
        <w:pStyle w:val="a5"/>
        <w:jc w:val="both"/>
        <w:rPr>
          <w:rFonts w:ascii="Times New Roman" w:hAnsi="Times New Roman"/>
          <w:sz w:val="24"/>
        </w:rPr>
      </w:pPr>
    </w:p>
    <w:p w:rsidR="001E5C48" w:rsidRDefault="001E5C48" w:rsidP="001E5C48">
      <w:pPr>
        <w:pStyle w:val="a5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>
            <wp:extent cx="4595542" cy="3061064"/>
            <wp:effectExtent l="19050" t="0" r="0" b="0"/>
            <wp:docPr id="15" name="Рисунок 15" descr="C:\Users\Светлана\Desktop\ОТЧЕТ 2016 Г\Фото с ярмарки\DSC_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ана\Desktop\ОТЧЕТ 2016 Г\Фото с ярмарки\DSC_08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906" cy="3060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C48" w:rsidRDefault="001E5C48" w:rsidP="001E5C48">
      <w:pPr>
        <w:pStyle w:val="a5"/>
        <w:jc w:val="both"/>
        <w:rPr>
          <w:rFonts w:ascii="Times New Roman" w:hAnsi="Times New Roman"/>
          <w:sz w:val="24"/>
          <w:szCs w:val="24"/>
          <w:u w:val="single"/>
        </w:rPr>
      </w:pPr>
    </w:p>
    <w:p w:rsidR="003A4681" w:rsidRDefault="003A4681" w:rsidP="003A4681">
      <w:pPr>
        <w:pStyle w:val="a5"/>
        <w:ind w:left="142"/>
        <w:jc w:val="both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u w:val="single"/>
        </w:rPr>
        <w:t>5. Научно-педагогическая</w:t>
      </w:r>
      <w:proofErr w:type="gramStart"/>
      <w:r>
        <w:rPr>
          <w:rFonts w:ascii="Times New Roman" w:hAnsi="Times New Roman"/>
          <w:sz w:val="24"/>
          <w:szCs w:val="24"/>
          <w:u w:val="single"/>
        </w:rPr>
        <w:t xml:space="preserve"> ,</w:t>
      </w:r>
      <w:proofErr w:type="gramEnd"/>
      <w:r>
        <w:rPr>
          <w:rFonts w:ascii="Times New Roman" w:hAnsi="Times New Roman"/>
          <w:sz w:val="24"/>
          <w:szCs w:val="24"/>
          <w:u w:val="single"/>
        </w:rPr>
        <w:t xml:space="preserve"> методическая деятельность</w:t>
      </w:r>
    </w:p>
    <w:p w:rsidR="003A4681" w:rsidRDefault="003A4681" w:rsidP="003A4681">
      <w:pPr>
        <w:pStyle w:val="a5"/>
        <w:jc w:val="both"/>
        <w:rPr>
          <w:rFonts w:ascii="Times New Roman" w:hAnsi="Times New Roman"/>
          <w:noProof/>
          <w:sz w:val="24"/>
          <w:szCs w:val="28"/>
        </w:rPr>
      </w:pPr>
      <w:r>
        <w:rPr>
          <w:rFonts w:ascii="Arial" w:hAnsi="Arial" w:cs="Arial"/>
          <w:sz w:val="35"/>
          <w:szCs w:val="35"/>
        </w:rPr>
        <w:t xml:space="preserve">        </w:t>
      </w:r>
      <w:r>
        <w:rPr>
          <w:rFonts w:ascii="Times New Roman" w:hAnsi="Times New Roman"/>
          <w:sz w:val="24"/>
          <w:szCs w:val="24"/>
        </w:rPr>
        <w:t xml:space="preserve">Инженерно-педагогические работники колледжа осваивают новые современные образовательные технологии обучения, применяя знания для разработки собственных  методических материалов. Имеющиеся результаты научно-педагогического труда представляют собой достаточно широкий спектр разнообразных методических материалов и средств, позволяющих оптимизировать процесс взаимодействия со студентами. </w:t>
      </w:r>
      <w:r w:rsidR="001E5C48">
        <w:rPr>
          <w:rFonts w:ascii="Times New Roman" w:hAnsi="Times New Roman"/>
          <w:noProof/>
          <w:sz w:val="24"/>
          <w:szCs w:val="28"/>
        </w:rPr>
        <w:drawing>
          <wp:inline distT="0" distB="0" distL="0" distR="0">
            <wp:extent cx="2645037" cy="1796752"/>
            <wp:effectExtent l="19050" t="0" r="2913" b="0"/>
            <wp:docPr id="4" name="Рисунок 13" descr="C:\Users\Светлана\Desktop\фото АТК 7 Есиль\повара и коллед 2015-16\20150929_14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Desktop\фото АТК 7 Есиль\повара и коллед 2015-16\20150929_1424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287" cy="1800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5C48">
        <w:rPr>
          <w:rFonts w:ascii="Times New Roman" w:hAnsi="Times New Roman"/>
          <w:noProof/>
          <w:sz w:val="24"/>
          <w:szCs w:val="28"/>
        </w:rPr>
        <w:t xml:space="preserve">        </w:t>
      </w:r>
      <w:r w:rsidR="001E5C48">
        <w:rPr>
          <w:rFonts w:ascii="Times New Roman" w:hAnsi="Times New Roman"/>
          <w:noProof/>
          <w:sz w:val="24"/>
          <w:szCs w:val="28"/>
        </w:rPr>
        <w:drawing>
          <wp:inline distT="0" distB="0" distL="0" distR="0">
            <wp:extent cx="2885515" cy="1764124"/>
            <wp:effectExtent l="19050" t="0" r="0" b="0"/>
            <wp:docPr id="6" name="Рисунок 14" descr="C:\Users\Светлана\Desktop\фото АТК 7 Есиль\повара и коллед 2015-16\20150929_14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ветлана\Desktop\фото АТК 7 Есиль\повара и коллед 2015-16\20150929_1423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551" cy="1766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C77" w:rsidRDefault="00605C77" w:rsidP="003A4681">
      <w:pPr>
        <w:pStyle w:val="a5"/>
        <w:jc w:val="both"/>
        <w:rPr>
          <w:rFonts w:ascii="Times New Roman" w:hAnsi="Times New Roman"/>
          <w:noProof/>
          <w:sz w:val="24"/>
          <w:szCs w:val="28"/>
        </w:rPr>
      </w:pPr>
    </w:p>
    <w:p w:rsidR="00605C77" w:rsidRDefault="00B13AC7" w:rsidP="003A4681">
      <w:pPr>
        <w:pStyle w:val="a5"/>
        <w:jc w:val="both"/>
        <w:rPr>
          <w:rFonts w:ascii="Times New Roman" w:hAnsi="Times New Roman"/>
          <w:noProof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2990850</wp:posOffset>
            </wp:positionH>
            <wp:positionV relativeFrom="paragraph">
              <wp:posOffset>-20955</wp:posOffset>
            </wp:positionV>
            <wp:extent cx="2820670" cy="1871345"/>
            <wp:effectExtent l="19050" t="0" r="0" b="0"/>
            <wp:wrapThrough wrapText="bothSides">
              <wp:wrapPolygon edited="0">
                <wp:start x="-146" y="0"/>
                <wp:lineTo x="-146" y="21329"/>
                <wp:lineTo x="21590" y="21329"/>
                <wp:lineTo x="21590" y="0"/>
                <wp:lineTo x="-146" y="0"/>
              </wp:wrapPolygon>
            </wp:wrapThrough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1070" r="12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187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5C77">
        <w:rPr>
          <w:rFonts w:ascii="Times New Roman" w:hAnsi="Times New Roman"/>
          <w:noProof/>
          <w:sz w:val="24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-96520</wp:posOffset>
            </wp:positionH>
            <wp:positionV relativeFrom="paragraph">
              <wp:posOffset>55880</wp:posOffset>
            </wp:positionV>
            <wp:extent cx="2842260" cy="1796415"/>
            <wp:effectExtent l="19050" t="0" r="0" b="0"/>
            <wp:wrapThrough wrapText="bothSides">
              <wp:wrapPolygon edited="0">
                <wp:start x="-145" y="0"/>
                <wp:lineTo x="-145" y="21302"/>
                <wp:lineTo x="21571" y="21302"/>
                <wp:lineTo x="21571" y="0"/>
                <wp:lineTo x="-145" y="0"/>
              </wp:wrapPolygon>
            </wp:wrapThrough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434" r="5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C77" w:rsidRDefault="00605C77" w:rsidP="003A4681">
      <w:pPr>
        <w:pStyle w:val="a5"/>
        <w:jc w:val="both"/>
        <w:rPr>
          <w:rFonts w:ascii="Times New Roman" w:hAnsi="Times New Roman"/>
          <w:noProof/>
          <w:sz w:val="24"/>
          <w:szCs w:val="28"/>
        </w:rPr>
      </w:pPr>
    </w:p>
    <w:p w:rsidR="00605C77" w:rsidRDefault="00605C77" w:rsidP="003A4681">
      <w:pPr>
        <w:pStyle w:val="a5"/>
        <w:jc w:val="both"/>
        <w:rPr>
          <w:rFonts w:ascii="Times New Roman" w:hAnsi="Times New Roman"/>
          <w:noProof/>
          <w:sz w:val="24"/>
          <w:szCs w:val="28"/>
        </w:rPr>
      </w:pPr>
    </w:p>
    <w:p w:rsidR="00605C77" w:rsidRDefault="00605C77" w:rsidP="003A4681">
      <w:pPr>
        <w:pStyle w:val="a5"/>
        <w:jc w:val="both"/>
        <w:rPr>
          <w:rFonts w:ascii="Times New Roman" w:hAnsi="Times New Roman"/>
          <w:noProof/>
          <w:sz w:val="24"/>
          <w:szCs w:val="28"/>
        </w:rPr>
      </w:pPr>
    </w:p>
    <w:p w:rsidR="00605C77" w:rsidRDefault="00605C77" w:rsidP="003A4681">
      <w:pPr>
        <w:pStyle w:val="a5"/>
        <w:jc w:val="both"/>
        <w:rPr>
          <w:rFonts w:ascii="Times New Roman" w:hAnsi="Times New Roman"/>
          <w:noProof/>
          <w:sz w:val="24"/>
          <w:szCs w:val="28"/>
        </w:rPr>
      </w:pPr>
    </w:p>
    <w:p w:rsidR="00971953" w:rsidRDefault="00971953" w:rsidP="003A4681">
      <w:pPr>
        <w:pStyle w:val="a5"/>
        <w:jc w:val="both"/>
        <w:rPr>
          <w:rFonts w:ascii="Times New Roman" w:hAnsi="Times New Roman"/>
          <w:noProof/>
          <w:sz w:val="24"/>
          <w:szCs w:val="28"/>
        </w:rPr>
      </w:pPr>
    </w:p>
    <w:p w:rsidR="00605C77" w:rsidRPr="00971953" w:rsidRDefault="00971953" w:rsidP="003A4681">
      <w:pPr>
        <w:pStyle w:val="a5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Электронное методическое пособие для преподавателя биологии по разделу «Генетика».</w:t>
      </w:r>
    </w:p>
    <w:p w:rsidR="00971953" w:rsidRDefault="00567954" w:rsidP="003A4681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67954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237.35pt;margin-top:9.7pt;width:231.35pt;height:152.2pt;z-index:251662336">
            <v:imagedata r:id="rId16" o:title=""/>
            <w10:wrap type="square" side="left"/>
          </v:shape>
          <o:OLEObject Type="Embed" ProgID="PowerPoint.Slide.12" ShapeID="_x0000_s1027" DrawAspect="Content" ObjectID="_1528793084" r:id="rId17"/>
        </w:pict>
      </w:r>
    </w:p>
    <w:p w:rsidR="00971953" w:rsidRDefault="00971953" w:rsidP="003A4681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DA0E5E">
        <w:object w:dxaOrig="7198" w:dyaOrig="5398">
          <v:shape id="_x0000_i1025" type="#_x0000_t75" style="width:217.7pt;height:164.35pt" o:ole="">
            <v:imagedata r:id="rId18" o:title=""/>
          </v:shape>
          <o:OLEObject Type="Embed" ProgID="PowerPoint.Slide.12" ShapeID="_x0000_i1025" DrawAspect="Content" ObjectID="_1528793083" r:id="rId19"/>
        </w:object>
      </w:r>
    </w:p>
    <w:p w:rsidR="003A4681" w:rsidRDefault="003A4681" w:rsidP="003A4681">
      <w:pPr>
        <w:pStyle w:val="a5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        В работе используются собственные ЭОР: электронные кроссворды по дисциплине «Технология приготовления пищи». Электронные тестовые задания по дисциплине «Технология приготовления пищи». Электронный учебник  по профессии «Организация питания» по дисциплине «Технология приготовления пищи». Раздел: «Первичная обработка сырья»</w:t>
      </w:r>
      <w:proofErr w:type="gramStart"/>
      <w:r>
        <w:rPr>
          <w:rFonts w:ascii="Times New Roman" w:hAnsi="Times New Roman"/>
          <w:sz w:val="24"/>
        </w:rPr>
        <w:t>.(</w:t>
      </w:r>
      <w:proofErr w:type="gramEnd"/>
      <w:r>
        <w:rPr>
          <w:rFonts w:ascii="Times New Roman" w:hAnsi="Times New Roman"/>
          <w:sz w:val="24"/>
        </w:rPr>
        <w:t>теория, презентации, видео, кроссворды, тесты).</w:t>
      </w:r>
      <w:r>
        <w:rPr>
          <w:rFonts w:ascii="Times New Roman" w:hAnsi="Times New Roman" w:cs="Times New Roman"/>
          <w:sz w:val="24"/>
          <w:szCs w:val="24"/>
        </w:rPr>
        <w:t xml:space="preserve">Электронный учебно-методический комплекс по разделу «Рыба» по профессии Организация питания. Предмет: </w:t>
      </w:r>
      <w:proofErr w:type="spellStart"/>
      <w:r>
        <w:rPr>
          <w:rFonts w:ascii="Times New Roman" w:hAnsi="Times New Roman" w:cs="Times New Roman"/>
          <w:sz w:val="24"/>
          <w:szCs w:val="24"/>
        </w:rPr>
        <w:t>Спецтехнология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специальности «Организация питания»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/>
          <w:sz w:val="24"/>
        </w:rPr>
        <w:t>Э</w:t>
      </w:r>
      <w:proofErr w:type="gramEnd"/>
      <w:r>
        <w:rPr>
          <w:rFonts w:ascii="Times New Roman" w:hAnsi="Times New Roman"/>
          <w:sz w:val="24"/>
        </w:rPr>
        <w:t xml:space="preserve">лектронный учебник по профессии «Организация питания» по дисциплине «Технология приготовления пищи» Раздел: «Технология приготовления вторых горячих блюд» (теория, презентации, видео, кроссворды, тесты). Электронное </w:t>
      </w:r>
      <w:proofErr w:type="spellStart"/>
      <w:proofErr w:type="gramStart"/>
      <w:r>
        <w:rPr>
          <w:rFonts w:ascii="Times New Roman" w:hAnsi="Times New Roman"/>
          <w:sz w:val="24"/>
        </w:rPr>
        <w:t>учебно</w:t>
      </w:r>
      <w:proofErr w:type="spellEnd"/>
      <w:r>
        <w:rPr>
          <w:rFonts w:ascii="Times New Roman" w:hAnsi="Times New Roman"/>
          <w:sz w:val="24"/>
        </w:rPr>
        <w:t xml:space="preserve"> – методическое</w:t>
      </w:r>
      <w:proofErr w:type="gramEnd"/>
      <w:r>
        <w:rPr>
          <w:rFonts w:ascii="Times New Roman" w:hAnsi="Times New Roman"/>
          <w:sz w:val="24"/>
        </w:rPr>
        <w:t xml:space="preserve"> пособие «Технология проведения уроков теоретического обучения по профессии «Организация питания». Предмет: </w:t>
      </w:r>
      <w:proofErr w:type="spellStart"/>
      <w:r>
        <w:rPr>
          <w:rFonts w:ascii="Times New Roman" w:hAnsi="Times New Roman"/>
          <w:sz w:val="24"/>
        </w:rPr>
        <w:t>Спецтехнология</w:t>
      </w:r>
      <w:proofErr w:type="spellEnd"/>
      <w:r>
        <w:rPr>
          <w:rFonts w:ascii="Times New Roman" w:hAnsi="Times New Roman"/>
          <w:sz w:val="24"/>
        </w:rPr>
        <w:t xml:space="preserve"> по специальности «Организация питания»</w:t>
      </w:r>
      <w:proofErr w:type="gramStart"/>
      <w:r>
        <w:rPr>
          <w:rFonts w:ascii="Times New Roman" w:hAnsi="Times New Roman"/>
          <w:sz w:val="24"/>
        </w:rPr>
        <w:t>.Э</w:t>
      </w:r>
      <w:proofErr w:type="gramEnd"/>
      <w:r>
        <w:rPr>
          <w:rFonts w:ascii="Times New Roman" w:hAnsi="Times New Roman"/>
          <w:sz w:val="24"/>
        </w:rPr>
        <w:t>лектронный учебно-методический комплекс по специальности «Организация питания»  по разделу «Блюда из мяса» для уроков производственного обучения.</w:t>
      </w:r>
    </w:p>
    <w:p w:rsidR="003A4681" w:rsidRDefault="001E5C48" w:rsidP="001E5C48">
      <w:pPr>
        <w:pStyle w:val="a5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            </w:t>
      </w:r>
    </w:p>
    <w:p w:rsidR="001E5C48" w:rsidRDefault="001E5C48" w:rsidP="001E5C48">
      <w:pPr>
        <w:pStyle w:val="a5"/>
        <w:jc w:val="both"/>
        <w:rPr>
          <w:rFonts w:ascii="Times New Roman" w:hAnsi="Times New Roman"/>
          <w:noProof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</w:rPr>
        <w:drawing>
          <wp:inline distT="0" distB="0" distL="0" distR="0">
            <wp:extent cx="2885515" cy="1921590"/>
            <wp:effectExtent l="19050" t="0" r="0" b="0"/>
            <wp:docPr id="16" name="Рисунок 16" descr="C:\Users\Светлана\Desktop\ОТЧЕТ 2016 Г\от Шул\хорошие фото с уроков\IMG_8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ана\Desktop\ОТЧЕТ 2016 Г\от Шул\хорошие фото с уроков\IMG_88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463" cy="1920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E5C4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94D32">
        <w:rPr>
          <w:rFonts w:ascii="Times New Roman" w:hAnsi="Times New Roman"/>
          <w:noProof/>
          <w:sz w:val="24"/>
          <w:szCs w:val="28"/>
        </w:rPr>
        <w:t xml:space="preserve">     </w:t>
      </w:r>
      <w:r>
        <w:rPr>
          <w:rFonts w:ascii="Times New Roman" w:hAnsi="Times New Roman"/>
          <w:noProof/>
          <w:sz w:val="24"/>
          <w:szCs w:val="28"/>
        </w:rPr>
        <w:drawing>
          <wp:inline distT="0" distB="0" distL="0" distR="0">
            <wp:extent cx="2928546" cy="1950246"/>
            <wp:effectExtent l="19050" t="0" r="5154" b="0"/>
            <wp:docPr id="17" name="Рисунок 17" descr="C:\Users\Светлана\Desktop\ОТЧЕТ 2016 Г\от Шул\хорошие фото с уроков\IMG_8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етлана\Desktop\ОТЧЕТ 2016 Г\от Шул\хорошие фото с уроков\IMG_88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540" cy="195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D32" w:rsidRDefault="00B94D32" w:rsidP="001E5C48">
      <w:pPr>
        <w:pStyle w:val="a5"/>
        <w:jc w:val="both"/>
        <w:rPr>
          <w:rFonts w:ascii="Times New Roman" w:hAnsi="Times New Roman"/>
          <w:noProof/>
          <w:sz w:val="24"/>
          <w:szCs w:val="28"/>
        </w:rPr>
      </w:pPr>
    </w:p>
    <w:p w:rsidR="00B94D32" w:rsidRDefault="00B94D32" w:rsidP="001E5C48">
      <w:pPr>
        <w:pStyle w:val="a5"/>
        <w:jc w:val="both"/>
        <w:rPr>
          <w:rFonts w:ascii="Times New Roman" w:hAnsi="Times New Roman"/>
          <w:sz w:val="24"/>
          <w:szCs w:val="28"/>
        </w:rPr>
      </w:pPr>
    </w:p>
    <w:p w:rsidR="001E5C48" w:rsidRDefault="00B94D32" w:rsidP="001E5C48">
      <w:pPr>
        <w:pStyle w:val="a5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</w:rPr>
        <w:t xml:space="preserve">  </w:t>
      </w:r>
      <w:r>
        <w:rPr>
          <w:rFonts w:ascii="Times New Roman" w:hAnsi="Times New Roman"/>
          <w:noProof/>
          <w:sz w:val="24"/>
          <w:szCs w:val="28"/>
        </w:rPr>
        <w:drawing>
          <wp:inline distT="0" distB="0" distL="0" distR="0">
            <wp:extent cx="2838823" cy="1893346"/>
            <wp:effectExtent l="19050" t="0" r="0" b="0"/>
            <wp:docPr id="19" name="Рисунок 19" descr="C:\Users\Светлана\Desktop\ОТЧЕТ 2016 Г\от Шул\хорошие фото с уроков\IMG_8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етлана\Desktop\ОТЧЕТ 2016 Г\от Шул\хорошие фото с уроков\IMG_868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066" cy="189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</w:rPr>
        <w:t xml:space="preserve">     </w:t>
      </w:r>
      <w:r w:rsidRPr="00B94D32">
        <w:rPr>
          <w:rFonts w:ascii="Times New Roman" w:hAnsi="Times New Roman"/>
          <w:noProof/>
          <w:sz w:val="24"/>
          <w:szCs w:val="28"/>
        </w:rPr>
        <w:drawing>
          <wp:inline distT="0" distB="0" distL="0" distR="0">
            <wp:extent cx="2836134" cy="1891553"/>
            <wp:effectExtent l="19050" t="0" r="2316" b="0"/>
            <wp:docPr id="9" name="Рисунок 21" descr="C:\Users\Светлана\Desktop\фото для отчёта 2015г\ФОТО сайт\фото_Энциклопедия\сварщики\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ветлана\Desktop\фото для отчёта 2015г\ФОТО сайт\фото_Энциклопедия\сварщики\25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593" cy="1895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D32" w:rsidRDefault="00B94D32" w:rsidP="001E5C48">
      <w:pPr>
        <w:pStyle w:val="a5"/>
        <w:jc w:val="both"/>
        <w:rPr>
          <w:rFonts w:ascii="Times New Roman" w:hAnsi="Times New Roman"/>
          <w:sz w:val="24"/>
          <w:szCs w:val="28"/>
        </w:rPr>
      </w:pPr>
    </w:p>
    <w:p w:rsidR="003A4681" w:rsidRDefault="003A4681" w:rsidP="003A4681">
      <w:pPr>
        <w:pStyle w:val="a5"/>
        <w:ind w:firstLine="709"/>
        <w:jc w:val="both"/>
        <w:rPr>
          <w:rFonts w:ascii="Times New Roman" w:hAnsi="Times New Roman"/>
          <w:bCs/>
          <w:sz w:val="24"/>
          <w:szCs w:val="28"/>
        </w:rPr>
      </w:pPr>
      <w:r>
        <w:rPr>
          <w:rFonts w:ascii="Times New Roman" w:hAnsi="Times New Roman"/>
          <w:bCs/>
          <w:sz w:val="24"/>
          <w:szCs w:val="28"/>
        </w:rPr>
        <w:t xml:space="preserve">В колледже организована работа секций, кружков, клубов и других внеклассных объединений, которые ориентированы   на взаимодействие </w:t>
      </w:r>
      <w:r>
        <w:rPr>
          <w:rFonts w:ascii="Times New Roman" w:hAnsi="Times New Roman"/>
          <w:bCs/>
          <w:sz w:val="24"/>
          <w:szCs w:val="28"/>
          <w:lang w:val="kk-KZ"/>
        </w:rPr>
        <w:t>студентов</w:t>
      </w:r>
      <w:r>
        <w:rPr>
          <w:rFonts w:ascii="Times New Roman" w:hAnsi="Times New Roman"/>
          <w:bCs/>
          <w:sz w:val="24"/>
          <w:szCs w:val="28"/>
        </w:rPr>
        <w:t>,  на проявление своих способностей среди сверстников, на умение строить отношения в большом социуме, в обществе в целом.</w:t>
      </w:r>
    </w:p>
    <w:p w:rsidR="003A4681" w:rsidRDefault="003A4681" w:rsidP="003A4681">
      <w:pPr>
        <w:pStyle w:val="a5"/>
        <w:ind w:firstLine="709"/>
        <w:jc w:val="both"/>
        <w:rPr>
          <w:rFonts w:ascii="Times New Roman" w:hAnsi="Times New Roman"/>
          <w:bCs/>
          <w:sz w:val="24"/>
          <w:szCs w:val="28"/>
        </w:rPr>
      </w:pPr>
      <w:r>
        <w:rPr>
          <w:rFonts w:ascii="Times New Roman" w:hAnsi="Times New Roman"/>
          <w:bCs/>
          <w:sz w:val="24"/>
          <w:szCs w:val="28"/>
        </w:rPr>
        <w:t>Творческий отдых и внеурочная деятельность создают дополнительный импульс к учебе, постижению профессиональных знаний, умений, навыков.</w:t>
      </w:r>
    </w:p>
    <w:p w:rsidR="003A4681" w:rsidRDefault="003A4681" w:rsidP="003A46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hAnsi="Times New Roman"/>
          <w:bCs/>
          <w:sz w:val="24"/>
          <w:szCs w:val="28"/>
        </w:rPr>
        <w:t xml:space="preserve">           Воспитанники колледжа не только хорошо овладевают профессиональными навыками, но ещё пишут стихи, поют песни, участвуют в художественной самодеятельности, занимаются спортом, помнят всех ветеранов, с большой ответственностью относятся к традициям учебного заведения.</w:t>
      </w:r>
      <w:r>
        <w:rPr>
          <w:rFonts w:ascii="Courier New" w:eastAsia="Times New Roman" w:hAnsi="Courier New" w:cs="Courier New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0"/>
        </w:rPr>
        <w:t>Здесь их учат быть благородными и великодушными, честными и верными, скромными и простыми.</w:t>
      </w:r>
    </w:p>
    <w:p w:rsidR="003A4681" w:rsidRDefault="003A4681" w:rsidP="003A4681">
      <w:pPr>
        <w:pStyle w:val="a5"/>
        <w:jc w:val="both"/>
        <w:rPr>
          <w:rFonts w:ascii="Times New Roman" w:eastAsia="Calibri" w:hAnsi="Times New Roman" w:cs="Times New Roman"/>
          <w:bCs/>
          <w:sz w:val="24"/>
          <w:szCs w:val="28"/>
          <w:u w:val="single"/>
        </w:rPr>
      </w:pPr>
      <w:r>
        <w:rPr>
          <w:rFonts w:ascii="Times New Roman" w:hAnsi="Times New Roman"/>
          <w:bCs/>
          <w:sz w:val="24"/>
          <w:szCs w:val="28"/>
          <w:u w:val="single"/>
        </w:rPr>
        <w:t xml:space="preserve">  </w:t>
      </w:r>
    </w:p>
    <w:p w:rsidR="00B94D32" w:rsidRDefault="009E58B6" w:rsidP="003A4681">
      <w:pPr>
        <w:pStyle w:val="a5"/>
        <w:jc w:val="both"/>
        <w:rPr>
          <w:rFonts w:ascii="Times New Roman" w:hAnsi="Times New Roman"/>
          <w:bCs/>
          <w:sz w:val="24"/>
          <w:szCs w:val="28"/>
          <w:u w:val="single"/>
        </w:rPr>
      </w:pPr>
      <w:r>
        <w:rPr>
          <w:rFonts w:ascii="Times New Roman" w:hAnsi="Times New Roman"/>
          <w:bCs/>
          <w:noProof/>
          <w:sz w:val="24"/>
          <w:szCs w:val="28"/>
          <w:u w:val="single"/>
        </w:rPr>
        <w:drawing>
          <wp:inline distT="0" distB="0" distL="0" distR="0">
            <wp:extent cx="2842484" cy="2132276"/>
            <wp:effectExtent l="19050" t="0" r="0" b="0"/>
            <wp:docPr id="31" name="Рисунок 31" descr="D:\для Екатерины М\20150227_115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ля Екатерины М\20150227_1150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280" cy="2134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4"/>
          <w:szCs w:val="28"/>
          <w:u w:val="single"/>
        </w:rPr>
        <w:t xml:space="preserve">      </w:t>
      </w:r>
      <w:r>
        <w:rPr>
          <w:rFonts w:ascii="Times New Roman" w:hAnsi="Times New Roman"/>
          <w:bCs/>
          <w:noProof/>
          <w:sz w:val="24"/>
          <w:szCs w:val="28"/>
          <w:u w:val="single"/>
        </w:rPr>
        <w:drawing>
          <wp:inline distT="0" distB="0" distL="0" distR="0">
            <wp:extent cx="2888465" cy="2166348"/>
            <wp:effectExtent l="19050" t="0" r="7135" b="0"/>
            <wp:docPr id="32" name="Рисунок 32" descr="D:\для Екатерины М\DSCI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ля Екатерины М\DSCI02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447" cy="2165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8B6" w:rsidRDefault="009E58B6" w:rsidP="003A4681">
      <w:pPr>
        <w:pStyle w:val="a5"/>
        <w:jc w:val="both"/>
        <w:rPr>
          <w:rFonts w:ascii="Times New Roman" w:hAnsi="Times New Roman"/>
          <w:bCs/>
          <w:sz w:val="24"/>
          <w:szCs w:val="28"/>
          <w:u w:val="single"/>
        </w:rPr>
      </w:pPr>
    </w:p>
    <w:p w:rsidR="009E58B6" w:rsidRDefault="009E58B6" w:rsidP="003A4681">
      <w:pPr>
        <w:pStyle w:val="a5"/>
        <w:jc w:val="both"/>
        <w:rPr>
          <w:rFonts w:ascii="Times New Roman" w:hAnsi="Times New Roman"/>
          <w:bCs/>
          <w:sz w:val="24"/>
          <w:szCs w:val="28"/>
          <w:u w:val="single"/>
        </w:rPr>
      </w:pPr>
      <w:r>
        <w:rPr>
          <w:rFonts w:ascii="Times New Roman" w:hAnsi="Times New Roman"/>
          <w:bCs/>
          <w:noProof/>
          <w:sz w:val="24"/>
          <w:szCs w:val="28"/>
          <w:u w:val="single"/>
        </w:rPr>
        <w:drawing>
          <wp:inline distT="0" distB="0" distL="0" distR="0">
            <wp:extent cx="2891565" cy="1925619"/>
            <wp:effectExtent l="19050" t="0" r="4035" b="0"/>
            <wp:docPr id="33" name="Рисунок 33" descr="D:\для Екатерины М\IMG_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для Екатерины М\IMG_03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529" cy="192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noProof/>
          <w:sz w:val="24"/>
          <w:szCs w:val="28"/>
          <w:u w:val="single"/>
        </w:rPr>
        <w:t xml:space="preserve">    </w:t>
      </w:r>
      <w:r>
        <w:rPr>
          <w:rFonts w:ascii="Times New Roman" w:hAnsi="Times New Roman"/>
          <w:bCs/>
          <w:noProof/>
          <w:sz w:val="24"/>
          <w:szCs w:val="28"/>
          <w:u w:val="single"/>
        </w:rPr>
        <w:drawing>
          <wp:inline distT="0" distB="0" distL="0" distR="0">
            <wp:extent cx="2923873" cy="1947134"/>
            <wp:effectExtent l="19050" t="0" r="0" b="0"/>
            <wp:docPr id="34" name="Рисунок 34" descr="D:\для Екатерины М\IMG_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ля Екатерины М\IMG_109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441" cy="194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D32" w:rsidRDefault="00B94D32" w:rsidP="003A4681">
      <w:pPr>
        <w:pStyle w:val="a5"/>
        <w:jc w:val="both"/>
        <w:rPr>
          <w:rFonts w:ascii="Times New Roman" w:hAnsi="Times New Roman"/>
          <w:bCs/>
          <w:sz w:val="24"/>
          <w:szCs w:val="28"/>
          <w:u w:val="single"/>
        </w:rPr>
      </w:pPr>
    </w:p>
    <w:p w:rsidR="003A4681" w:rsidRDefault="003A4681" w:rsidP="003A4681">
      <w:pPr>
        <w:pStyle w:val="a5"/>
        <w:jc w:val="both"/>
        <w:rPr>
          <w:rFonts w:ascii="Times New Roman" w:hAnsi="Times New Roman"/>
          <w:bCs/>
          <w:sz w:val="24"/>
          <w:szCs w:val="28"/>
          <w:u w:val="single"/>
        </w:rPr>
      </w:pPr>
      <w:r>
        <w:rPr>
          <w:rFonts w:ascii="Times New Roman" w:hAnsi="Times New Roman"/>
          <w:bCs/>
          <w:sz w:val="24"/>
          <w:szCs w:val="28"/>
          <w:u w:val="single"/>
        </w:rPr>
        <w:t xml:space="preserve">6. Ветераны педагогического труда       </w:t>
      </w:r>
    </w:p>
    <w:p w:rsidR="003A4681" w:rsidRDefault="003A4681" w:rsidP="003A4681">
      <w:pPr>
        <w:pStyle w:val="a5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 xml:space="preserve">         Основой коллектива является костяк ветеранов труда.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Это наши уважаемые пенсионеры, они пришли в наше учебное заведение на заре своей юности и всю жизнь посвятили нашему колледжу. Это Цимбал Л.Л., </w:t>
      </w:r>
      <w:proofErr w:type="spellStart"/>
      <w:r>
        <w:rPr>
          <w:rFonts w:ascii="Times New Roman" w:hAnsi="Times New Roman"/>
          <w:sz w:val="24"/>
          <w:szCs w:val="24"/>
          <w:shd w:val="clear" w:color="auto" w:fill="FFFFFF"/>
        </w:rPr>
        <w:t>Туровский</w:t>
      </w:r>
      <w:proofErr w:type="spell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М.А., Рычкова А.В., </w:t>
      </w:r>
      <w:proofErr w:type="spellStart"/>
      <w:r>
        <w:rPr>
          <w:rFonts w:ascii="Times New Roman" w:hAnsi="Times New Roman"/>
          <w:sz w:val="24"/>
          <w:szCs w:val="24"/>
          <w:shd w:val="clear" w:color="auto" w:fill="FFFFFF"/>
        </w:rPr>
        <w:t>Абдуахитов</w:t>
      </w:r>
      <w:proofErr w:type="spell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К.А. - это те, </w:t>
      </w: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>кто</w:t>
      </w:r>
      <w:proofErr w:type="gram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/>
          <w:sz w:val="24"/>
          <w:szCs w:val="24"/>
        </w:rPr>
        <w:t xml:space="preserve">радуясь всем мелочам рабочих будней, до сих пор остаются нужными, востребованными, полезными, те, кто участвуют в сохранении и преумножении духовных ценностей народа и оставляют после себя учеников и последователей. </w:t>
      </w:r>
    </w:p>
    <w:p w:rsidR="003A4681" w:rsidRDefault="003A4681" w:rsidP="003A4681">
      <w:pPr>
        <w:pStyle w:val="a5"/>
        <w:jc w:val="both"/>
        <w:rPr>
          <w:rFonts w:ascii="Times New Roman" w:hAnsi="Times New Roman"/>
          <w:sz w:val="24"/>
          <w:szCs w:val="20"/>
        </w:rPr>
      </w:pPr>
      <w:r>
        <w:rPr>
          <w:rFonts w:ascii="Courier New" w:eastAsia="Times New Roman" w:hAnsi="Courier New" w:cs="Courier New"/>
          <w:sz w:val="20"/>
          <w:szCs w:val="20"/>
        </w:rPr>
        <w:t xml:space="preserve">      </w:t>
      </w:r>
      <w:r>
        <w:rPr>
          <w:rFonts w:ascii="Times New Roman" w:hAnsi="Times New Roman"/>
          <w:sz w:val="24"/>
          <w:shd w:val="clear" w:color="auto" w:fill="FFFFFF"/>
        </w:rPr>
        <w:t xml:space="preserve">По биографии некоторых из них  можно отследить  судьбу колледжа и </w:t>
      </w:r>
      <w:r>
        <w:rPr>
          <w:rFonts w:ascii="Times New Roman" w:hAnsi="Times New Roman"/>
          <w:sz w:val="24"/>
        </w:rPr>
        <w:t xml:space="preserve">на сто процентов  судить о том, какие знания дает колледж и как они используются в будущем. </w:t>
      </w:r>
      <w:r>
        <w:rPr>
          <w:rFonts w:ascii="Times New Roman" w:hAnsi="Times New Roman"/>
          <w:sz w:val="24"/>
          <w:szCs w:val="24"/>
        </w:rPr>
        <w:t xml:space="preserve">Это педагоги: 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Субцельная</w:t>
      </w:r>
      <w:proofErr w:type="spellEnd"/>
      <w:r>
        <w:rPr>
          <w:rFonts w:ascii="Times New Roman" w:hAnsi="Times New Roman"/>
          <w:sz w:val="24"/>
          <w:szCs w:val="24"/>
        </w:rPr>
        <w:t xml:space="preserve"> Людмила Адамовна, </w:t>
      </w:r>
      <w:proofErr w:type="spellStart"/>
      <w:r>
        <w:rPr>
          <w:rFonts w:ascii="Times New Roman" w:hAnsi="Times New Roman"/>
          <w:sz w:val="24"/>
          <w:szCs w:val="24"/>
        </w:rPr>
        <w:t>Клименко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Галина Анатольевна, Крылова Татьяна Евгеньевна, Дорошенко Екатерина Михайловна  (</w:t>
      </w:r>
      <w:proofErr w:type="spellStart"/>
      <w:r>
        <w:rPr>
          <w:rFonts w:ascii="Times New Roman" w:hAnsi="Times New Roman"/>
          <w:sz w:val="24"/>
          <w:szCs w:val="24"/>
        </w:rPr>
        <w:t>выпусница</w:t>
      </w:r>
      <w:proofErr w:type="spellEnd"/>
      <w:r>
        <w:rPr>
          <w:rFonts w:ascii="Times New Roman" w:hAnsi="Times New Roman"/>
          <w:sz w:val="24"/>
          <w:szCs w:val="24"/>
        </w:rPr>
        <w:t xml:space="preserve"> СПТУ 61, 1976 года), </w:t>
      </w:r>
      <w:proofErr w:type="spellStart"/>
      <w:r>
        <w:rPr>
          <w:rFonts w:ascii="Times New Roman" w:hAnsi="Times New Roman"/>
          <w:sz w:val="24"/>
          <w:szCs w:val="24"/>
        </w:rPr>
        <w:t>Федоришина</w:t>
      </w:r>
      <w:proofErr w:type="spellEnd"/>
      <w:r>
        <w:rPr>
          <w:rFonts w:ascii="Times New Roman" w:hAnsi="Times New Roman"/>
          <w:sz w:val="24"/>
          <w:szCs w:val="24"/>
        </w:rPr>
        <w:t xml:space="preserve"> Людмила Васильевна, </w:t>
      </w:r>
      <w:proofErr w:type="spellStart"/>
      <w:r>
        <w:rPr>
          <w:rFonts w:ascii="Times New Roman" w:hAnsi="Times New Roman"/>
          <w:sz w:val="24"/>
          <w:szCs w:val="24"/>
        </w:rPr>
        <w:t>Клименко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Лариса Ивановна, </w:t>
      </w:r>
      <w:proofErr w:type="spellStart"/>
      <w:r>
        <w:rPr>
          <w:rFonts w:ascii="Times New Roman" w:hAnsi="Times New Roman"/>
          <w:sz w:val="24"/>
          <w:szCs w:val="24"/>
        </w:rPr>
        <w:t>Губайдулина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Альфия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Дарнатовна</w:t>
      </w:r>
      <w:proofErr w:type="spellEnd"/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</w:rPr>
        <w:t>выпусница</w:t>
      </w:r>
      <w:proofErr w:type="spellEnd"/>
      <w:r>
        <w:rPr>
          <w:rFonts w:ascii="Times New Roman" w:hAnsi="Times New Roman"/>
          <w:sz w:val="24"/>
          <w:szCs w:val="24"/>
        </w:rPr>
        <w:t xml:space="preserve"> СПТУ 6, 1984 года), Рахматуллина </w:t>
      </w:r>
      <w:proofErr w:type="spellStart"/>
      <w:r>
        <w:rPr>
          <w:rFonts w:ascii="Times New Roman" w:hAnsi="Times New Roman"/>
          <w:sz w:val="24"/>
          <w:szCs w:val="24"/>
        </w:rPr>
        <w:t>Наиля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Набиахметовна</w:t>
      </w:r>
      <w:proofErr w:type="spellEnd"/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</w:rPr>
        <w:t>выпусница</w:t>
      </w:r>
      <w:proofErr w:type="spellEnd"/>
      <w:r>
        <w:rPr>
          <w:rFonts w:ascii="Times New Roman" w:hAnsi="Times New Roman"/>
          <w:sz w:val="24"/>
          <w:szCs w:val="24"/>
        </w:rPr>
        <w:t xml:space="preserve"> СПТУ 6, 1986 года), </w:t>
      </w:r>
      <w:proofErr w:type="spellStart"/>
      <w:r>
        <w:rPr>
          <w:rFonts w:ascii="Times New Roman" w:hAnsi="Times New Roman"/>
          <w:sz w:val="24"/>
          <w:szCs w:val="24"/>
        </w:rPr>
        <w:t>Тасмагамбетова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Газиза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Кубековна</w:t>
      </w:r>
      <w:proofErr w:type="spellEnd"/>
      <w:r>
        <w:rPr>
          <w:rFonts w:ascii="Times New Roman" w:hAnsi="Times New Roman"/>
          <w:sz w:val="24"/>
          <w:szCs w:val="24"/>
        </w:rPr>
        <w:t>, Шульга Людмила Владимировна посвятившие всю свою жизнь нашему учебному заведению.</w:t>
      </w:r>
      <w:proofErr w:type="gramEnd"/>
      <w:r>
        <w:rPr>
          <w:rFonts w:ascii="Times New Roman" w:hAnsi="Times New Roman"/>
          <w:sz w:val="24"/>
          <w:szCs w:val="24"/>
        </w:rPr>
        <w:t xml:space="preserve"> И </w:t>
      </w:r>
      <w:proofErr w:type="gramStart"/>
      <w:r>
        <w:rPr>
          <w:rFonts w:ascii="Times New Roman" w:hAnsi="Times New Roman"/>
          <w:sz w:val="24"/>
          <w:szCs w:val="24"/>
        </w:rPr>
        <w:t>проработавшие</w:t>
      </w:r>
      <w:proofErr w:type="gramEnd"/>
      <w:r>
        <w:rPr>
          <w:rFonts w:ascii="Times New Roman" w:hAnsi="Times New Roman"/>
          <w:sz w:val="24"/>
          <w:szCs w:val="24"/>
        </w:rPr>
        <w:t xml:space="preserve"> от 20 до 40 лет, с одной единственной записью в трудовой книжке. 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Это не просто преподаватели и мастера, а педагоги, которые относятся </w:t>
      </w: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>к</w:t>
      </w:r>
      <w:proofErr w:type="gram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обучающимся, как это должны делать настоящие профессионалы. Каждый из них - это </w:t>
      </w:r>
      <w:r>
        <w:rPr>
          <w:rFonts w:ascii="Times New Roman" w:hAnsi="Times New Roman"/>
          <w:sz w:val="24"/>
          <w:szCs w:val="20"/>
        </w:rPr>
        <w:t>творческая</w:t>
      </w:r>
      <w:r>
        <w:rPr>
          <w:szCs w:val="20"/>
        </w:rPr>
        <w:t xml:space="preserve">, </w:t>
      </w:r>
      <w:r>
        <w:rPr>
          <w:rFonts w:ascii="Times New Roman" w:hAnsi="Times New Roman"/>
          <w:sz w:val="24"/>
          <w:szCs w:val="20"/>
        </w:rPr>
        <w:t>активная, сильная, яркая личность, идущая в ногу со временем и  ведущая коллектив к победам.  Кроме того,   коллектив ежегодно пополняется молодыми педагогами, что также говорит о высоком рейтинге учебного заведения.</w:t>
      </w:r>
    </w:p>
    <w:p w:rsidR="00B94D32" w:rsidRDefault="00FD03B7" w:rsidP="00B94D32">
      <w:pPr>
        <w:pStyle w:val="a5"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 w:rsidRPr="00567954">
        <w:rPr>
          <w:sz w:val="28"/>
          <w:szCs w:val="28"/>
        </w:rPr>
        <w:pict>
          <v:shape id="_x0000_i1026" type="#_x0000_t75" style="width:298.15pt;height:208.4pt">
            <v:imagedata r:id="rId28" o:title=""/>
          </v:shape>
        </w:pict>
      </w:r>
    </w:p>
    <w:p w:rsidR="003A4681" w:rsidRDefault="003A4681" w:rsidP="003A4681">
      <w:pPr>
        <w:pStyle w:val="a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</w:p>
    <w:p w:rsidR="003A4681" w:rsidRDefault="003A4681" w:rsidP="003A4681">
      <w:pPr>
        <w:pStyle w:val="a5"/>
        <w:jc w:val="both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u w:val="single"/>
        </w:rPr>
        <w:t>7. Перспективы развития учебного заведения в рамках обновления содержания образования.</w:t>
      </w:r>
    </w:p>
    <w:p w:rsidR="003A4681" w:rsidRDefault="003A4681" w:rsidP="003A4681">
      <w:pPr>
        <w:pStyle w:val="a5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>
        <w:rPr>
          <w:rFonts w:ascii="Times New Roman" w:eastAsia="Times New Roman" w:hAnsi="Times New Roman"/>
          <w:sz w:val="24"/>
          <w:szCs w:val="24"/>
        </w:rPr>
        <w:t>Проводимые в колледже  инновации направлены на усиление роли образования в созидании человека как части мира, умеющего улучшать качество своей жизни и окружающей среды.</w:t>
      </w:r>
      <w:r w:rsidR="004625EE">
        <w:rPr>
          <w:rFonts w:ascii="Times New Roman" w:hAnsi="Times New Roman"/>
          <w:sz w:val="24"/>
          <w:szCs w:val="28"/>
        </w:rPr>
        <w:t xml:space="preserve">  </w:t>
      </w:r>
      <w:r>
        <w:rPr>
          <w:rFonts w:ascii="Times New Roman" w:hAnsi="Times New Roman"/>
          <w:sz w:val="24"/>
          <w:szCs w:val="28"/>
        </w:rPr>
        <w:t>В современных условиях обновления образования  основой экономического процветания и конкурентоспособности учебного заведения должна стать производительность труда, стратегическим ресурсом которого является человеческий капитал.  Поэтому в соответствии с основными приоритетными направлениями реализации программы ГПРО на 2016-2020гг. предусмотрена реализация мероприятий направленных на методическое, кадровое и информационное обеспечение.</w:t>
      </w:r>
    </w:p>
    <w:p w:rsidR="003A4681" w:rsidRDefault="003A4681" w:rsidP="003A4681">
      <w:pPr>
        <w:pStyle w:val="a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4625EE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 xml:space="preserve"> Для эффективной организации образовательного процесса в соответствии с современными требованиями, планируется продолжить работу по обновлению  имеющейся материально-технической базы колледжа. Планируется осуществлять дальнейшее повышение профессионального уровня педагогических кадров, в направлении изучения  новых подходов и методик обучения.</w:t>
      </w:r>
    </w:p>
    <w:p w:rsidR="003A4681" w:rsidRDefault="004625EE" w:rsidP="003A4681">
      <w:pPr>
        <w:pStyle w:val="a5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       </w:t>
      </w:r>
      <w:r w:rsidR="003A4681">
        <w:rPr>
          <w:rFonts w:ascii="Times New Roman" w:eastAsia="Times New Roman" w:hAnsi="Times New Roman"/>
          <w:sz w:val="24"/>
          <w:szCs w:val="24"/>
        </w:rPr>
        <w:t>При такой постановке вопроса главными для колледжа становятся жизненные ценности студентов и их  образовательные результаты на «выходе» из стен колледжа.</w:t>
      </w:r>
      <w:r w:rsidR="003A4681">
        <w:rPr>
          <w:rFonts w:ascii="Times New Roman" w:hAnsi="Times New Roman"/>
          <w:sz w:val="24"/>
          <w:szCs w:val="24"/>
        </w:rPr>
        <w:t xml:space="preserve"> В </w:t>
      </w:r>
      <w:r w:rsidR="003A4681">
        <w:rPr>
          <w:rFonts w:ascii="Times New Roman" w:hAnsi="Times New Roman"/>
          <w:sz w:val="24"/>
          <w:szCs w:val="24"/>
        </w:rPr>
        <w:lastRenderedPageBreak/>
        <w:t>современных условиях коллектив Агротехнического колледжа №7 видит свою стратегию развития в полномасштабной и целенаправленной работе по обозначенным проблемам, позволяющей обеспечить гарантированную конкурентоспособность молодых специалистов на рынке труда республики Казахстан.   При этом основным направлением деятельности остается подготовка</w:t>
      </w:r>
      <w:r w:rsidR="003A4681">
        <w:rPr>
          <w:rFonts w:ascii="Times New Roman" w:eastAsia="Times New Roman" w:hAnsi="Times New Roman"/>
          <w:sz w:val="24"/>
          <w:szCs w:val="24"/>
        </w:rPr>
        <w:t xml:space="preserve"> </w:t>
      </w:r>
      <w:r w:rsidR="003A4681">
        <w:rPr>
          <w:rFonts w:ascii="Times New Roman" w:hAnsi="Times New Roman"/>
          <w:sz w:val="24"/>
          <w:szCs w:val="24"/>
        </w:rPr>
        <w:t xml:space="preserve">студентов </w:t>
      </w:r>
      <w:r w:rsidR="003A4681">
        <w:rPr>
          <w:rFonts w:ascii="Times New Roman" w:eastAsia="Times New Roman" w:hAnsi="Times New Roman"/>
          <w:sz w:val="24"/>
          <w:szCs w:val="24"/>
        </w:rPr>
        <w:t>к созидательной деятельности,  несущей в жизнь мир и согласие.</w:t>
      </w:r>
    </w:p>
    <w:p w:rsidR="003A4681" w:rsidRDefault="003A4681" w:rsidP="003A4681">
      <w:pPr>
        <w:pStyle w:val="a5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          </w:t>
      </w:r>
    </w:p>
    <w:p w:rsidR="003A4681" w:rsidRDefault="003A4681" w:rsidP="003A4681"/>
    <w:p w:rsidR="004A02E7" w:rsidRDefault="004A02E7" w:rsidP="00A85F40"/>
    <w:sectPr w:rsidR="004A02E7" w:rsidSect="00A85F40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7D53D7"/>
    <w:multiLevelType w:val="hybridMultilevel"/>
    <w:tmpl w:val="08EC9B58"/>
    <w:lvl w:ilvl="0" w:tplc="70BC3C5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723173B"/>
    <w:multiLevelType w:val="hybridMultilevel"/>
    <w:tmpl w:val="70CC9E3E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C31712B"/>
    <w:multiLevelType w:val="hybridMultilevel"/>
    <w:tmpl w:val="A05468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A9B3DE2"/>
    <w:multiLevelType w:val="hybridMultilevel"/>
    <w:tmpl w:val="94E0C3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8EC78B1"/>
    <w:multiLevelType w:val="hybridMultilevel"/>
    <w:tmpl w:val="C520D1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>
    <w:useFELayout/>
  </w:compat>
  <w:rsids>
    <w:rsidRoot w:val="00A85F40"/>
    <w:rsid w:val="00007C0B"/>
    <w:rsid w:val="00096967"/>
    <w:rsid w:val="000C0FF3"/>
    <w:rsid w:val="001E5C48"/>
    <w:rsid w:val="003874B9"/>
    <w:rsid w:val="003A4681"/>
    <w:rsid w:val="004625EE"/>
    <w:rsid w:val="004A02E7"/>
    <w:rsid w:val="004A39B4"/>
    <w:rsid w:val="00567954"/>
    <w:rsid w:val="00605C77"/>
    <w:rsid w:val="006A3D8B"/>
    <w:rsid w:val="006D73C0"/>
    <w:rsid w:val="008D5276"/>
    <w:rsid w:val="0091565F"/>
    <w:rsid w:val="00945321"/>
    <w:rsid w:val="00971953"/>
    <w:rsid w:val="009E58B6"/>
    <w:rsid w:val="009F2DA0"/>
    <w:rsid w:val="00A02086"/>
    <w:rsid w:val="00A04E43"/>
    <w:rsid w:val="00A85F40"/>
    <w:rsid w:val="00B13AC7"/>
    <w:rsid w:val="00B917F3"/>
    <w:rsid w:val="00B94D32"/>
    <w:rsid w:val="00BB46F1"/>
    <w:rsid w:val="00CB06A5"/>
    <w:rsid w:val="00DB22D0"/>
    <w:rsid w:val="00E314B3"/>
    <w:rsid w:val="00FD03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7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2"/>
    <w:basedOn w:val="a"/>
    <w:link w:val="20"/>
    <w:rsid w:val="00A85F40"/>
    <w:pPr>
      <w:spacing w:after="0" w:line="240" w:lineRule="auto"/>
      <w:jc w:val="both"/>
    </w:pPr>
    <w:rPr>
      <w:rFonts w:ascii="Times New Roman" w:eastAsia="Times New Roman" w:hAnsi="Times New Roman" w:cs="Times New Roman"/>
      <w:b/>
      <w:bCs/>
      <w:color w:val="333399"/>
      <w:sz w:val="28"/>
      <w:szCs w:val="28"/>
    </w:rPr>
  </w:style>
  <w:style w:type="character" w:customStyle="1" w:styleId="20">
    <w:name w:val="Основной текст 2 Знак"/>
    <w:basedOn w:val="a0"/>
    <w:link w:val="2"/>
    <w:rsid w:val="00A85F40"/>
    <w:rPr>
      <w:rFonts w:ascii="Times New Roman" w:eastAsia="Times New Roman" w:hAnsi="Times New Roman" w:cs="Times New Roman"/>
      <w:b/>
      <w:bCs/>
      <w:color w:val="333399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A85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5F40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A85F40"/>
    <w:pPr>
      <w:spacing w:after="0" w:line="240" w:lineRule="auto"/>
    </w:pPr>
  </w:style>
  <w:style w:type="character" w:customStyle="1" w:styleId="a6">
    <w:name w:val="Без интервала Знак"/>
    <w:basedOn w:val="a0"/>
    <w:link w:val="a5"/>
    <w:uiPriority w:val="1"/>
    <w:locked/>
    <w:rsid w:val="00A85F40"/>
  </w:style>
  <w:style w:type="paragraph" w:styleId="a7">
    <w:name w:val="List Paragraph"/>
    <w:basedOn w:val="a"/>
    <w:uiPriority w:val="99"/>
    <w:qFormat/>
    <w:rsid w:val="003A4681"/>
    <w:pPr>
      <w:ind w:left="720"/>
      <w:contextualSpacing/>
    </w:pPr>
  </w:style>
  <w:style w:type="character" w:customStyle="1" w:styleId="FontStyle65">
    <w:name w:val="Font Style65"/>
    <w:basedOn w:val="a0"/>
    <w:rsid w:val="003A4681"/>
    <w:rPr>
      <w:rFonts w:ascii="Times New Roman" w:hAnsi="Times New Roman" w:cs="Times New Roman" w:hint="default"/>
      <w:sz w:val="22"/>
      <w:szCs w:val="22"/>
    </w:rPr>
  </w:style>
  <w:style w:type="character" w:styleId="a8">
    <w:name w:val="Strong"/>
    <w:basedOn w:val="a0"/>
    <w:qFormat/>
    <w:rsid w:val="003A468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emf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package" Target="embeddings/______Microsoft_Office_PowerPoint1.sldx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2.wmf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7.jpeg"/><Relationship Id="rId28" Type="http://schemas.openxmlformats.org/officeDocument/2006/relationships/image" Target="media/image22.emf"/><Relationship Id="rId10" Type="http://schemas.openxmlformats.org/officeDocument/2006/relationships/image" Target="media/image6.jpeg"/><Relationship Id="rId19" Type="http://schemas.openxmlformats.org/officeDocument/2006/relationships/package" Target="embeddings/______Microsoft_Office_PowerPoint2.sldx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9</Pages>
  <Words>2591</Words>
  <Characters>14774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13</cp:revision>
  <cp:lastPrinted>2016-06-29T03:47:00Z</cp:lastPrinted>
  <dcterms:created xsi:type="dcterms:W3CDTF">2016-06-28T03:18:00Z</dcterms:created>
  <dcterms:modified xsi:type="dcterms:W3CDTF">2016-06-30T05:58:00Z</dcterms:modified>
</cp:coreProperties>
</file>