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5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bookmarkStart w:id="0" w:name="z1404"/>
      <w:r w:rsidRPr="000E13A1">
        <w:rPr>
          <w:rFonts w:ascii="Times New Roman" w:hAnsi="Times New Roman"/>
          <w:sz w:val="24"/>
          <w:szCs w:val="24"/>
        </w:rPr>
        <w:t>Приложение</w:t>
      </w:r>
      <w:r w:rsidRPr="000E13A1">
        <w:rPr>
          <w:rFonts w:ascii="Times New Roman" w:hAnsi="Times New Roman"/>
          <w:sz w:val="24"/>
          <w:szCs w:val="24"/>
          <w:lang w:val="kk-KZ"/>
        </w:rPr>
        <w:t xml:space="preserve"> 2</w:t>
      </w:r>
      <w:r>
        <w:rPr>
          <w:rFonts w:ascii="Times New Roman" w:hAnsi="Times New Roman"/>
          <w:sz w:val="24"/>
          <w:szCs w:val="24"/>
          <w:lang w:val="kk-KZ"/>
        </w:rPr>
        <w:t>33</w:t>
      </w:r>
    </w:p>
    <w:p w:rsidR="00AA1D15" w:rsidRPr="000E13A1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AA1D15" w:rsidRPr="000E13A1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AA1D15" w:rsidRPr="00B31C4C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«___»__________</w:t>
      </w:r>
      <w:r w:rsidRPr="000E13A1">
        <w:rPr>
          <w:rFonts w:ascii="Times New Roman" w:hAnsi="Times New Roman"/>
          <w:sz w:val="24"/>
          <w:szCs w:val="24"/>
        </w:rPr>
        <w:t>202</w:t>
      </w:r>
      <w:r w:rsidRPr="000E13A1">
        <w:rPr>
          <w:rFonts w:ascii="Times New Roman" w:hAnsi="Times New Roman"/>
          <w:sz w:val="24"/>
          <w:szCs w:val="24"/>
          <w:lang w:val="kk-KZ"/>
        </w:rPr>
        <w:t>1</w:t>
      </w:r>
      <w:r w:rsidRPr="000E13A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AA1D15" w:rsidRPr="000E13A1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AA1D15" w:rsidRPr="000E13A1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33</w:t>
      </w:r>
    </w:p>
    <w:p w:rsidR="00AA1D15" w:rsidRPr="000E13A1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AA1D15" w:rsidRPr="000E13A1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AA1D15" w:rsidRPr="000E13A1" w:rsidRDefault="00AA1D15" w:rsidP="00AA1D1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от 31 октября 2017 года № 553</w:t>
      </w:r>
    </w:p>
    <w:p w:rsidR="00AA1D15" w:rsidRDefault="00AA1D15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15" w:rsidRDefault="00AA1D15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15" w:rsidRDefault="00AA1D15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FBD" w:rsidRPr="00AA1D15" w:rsidRDefault="008D2C4B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D15">
        <w:rPr>
          <w:rFonts w:ascii="Times New Roman" w:hAnsi="Times New Roman"/>
          <w:sz w:val="24"/>
          <w:szCs w:val="24"/>
        </w:rPr>
        <w:t xml:space="preserve">Типовой учебный план </w:t>
      </w:r>
    </w:p>
    <w:p w:rsidR="008D2C4B" w:rsidRPr="00AA1D15" w:rsidRDefault="008D2C4B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D15">
        <w:rPr>
          <w:rFonts w:ascii="Times New Roman" w:hAnsi="Times New Roman"/>
          <w:sz w:val="24"/>
          <w:szCs w:val="24"/>
        </w:rPr>
        <w:t xml:space="preserve">технического и профессионального образования </w:t>
      </w:r>
    </w:p>
    <w:p w:rsidR="005D25C7" w:rsidRPr="00AA1D15" w:rsidRDefault="000C3618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1D15">
        <w:rPr>
          <w:rFonts w:ascii="Times New Roman" w:hAnsi="Times New Roman"/>
          <w:sz w:val="24"/>
          <w:szCs w:val="24"/>
        </w:rPr>
        <w:t xml:space="preserve">по специальности </w:t>
      </w:r>
      <w:r w:rsidR="00D869CD" w:rsidRPr="00AA1D15">
        <w:rPr>
          <w:rFonts w:ascii="Times New Roman" w:hAnsi="Times New Roman"/>
          <w:bCs/>
          <w:sz w:val="24"/>
          <w:szCs w:val="24"/>
        </w:rPr>
        <w:t>0716</w:t>
      </w:r>
      <w:r w:rsidR="00054089" w:rsidRPr="00AA1D15">
        <w:rPr>
          <w:rFonts w:ascii="Times New Roman" w:hAnsi="Times New Roman"/>
          <w:bCs/>
          <w:sz w:val="24"/>
          <w:szCs w:val="24"/>
        </w:rPr>
        <w:t>1</w:t>
      </w:r>
      <w:r w:rsidR="00D869CD" w:rsidRPr="00AA1D15">
        <w:rPr>
          <w:rFonts w:ascii="Times New Roman" w:hAnsi="Times New Roman"/>
          <w:bCs/>
          <w:sz w:val="24"/>
          <w:szCs w:val="24"/>
        </w:rPr>
        <w:t>600 «Механизация сельского хозяйства»</w:t>
      </w:r>
    </w:p>
    <w:p w:rsidR="00D869CD" w:rsidRPr="00AA1D15" w:rsidRDefault="00D869CD" w:rsidP="007B6D2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2"/>
        <w:gridCol w:w="6620"/>
      </w:tblGrid>
      <w:tr w:rsidR="00C63EFB" w:rsidRPr="00AA1D15" w:rsidTr="002E6BEB">
        <w:tc>
          <w:tcPr>
            <w:tcW w:w="2702" w:type="dxa"/>
          </w:tcPr>
          <w:p w:rsidR="005D25C7" w:rsidRPr="00AA1D15" w:rsidRDefault="005D25C7" w:rsidP="007B6D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Код и наименование уровня образования:  </w:t>
            </w:r>
          </w:p>
        </w:tc>
        <w:tc>
          <w:tcPr>
            <w:tcW w:w="6620" w:type="dxa"/>
          </w:tcPr>
          <w:p w:rsidR="00A234F5" w:rsidRPr="00AA1D15" w:rsidRDefault="00A234F5" w:rsidP="007B6D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07 Инженерные, обрабатывающие и строительные отрасли </w:t>
            </w:r>
          </w:p>
          <w:p w:rsidR="00A234F5" w:rsidRPr="00AA1D15" w:rsidRDefault="00BC418A" w:rsidP="007B6D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07</w:t>
            </w: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1Инженерия иинженерное дело</w:t>
            </w:r>
          </w:p>
          <w:p w:rsidR="005D25C7" w:rsidRPr="00AA1D15" w:rsidRDefault="00BC418A" w:rsidP="007B6D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07</w:t>
            </w: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B62B6E" w:rsidRPr="00AA1D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Автотранспортны</w:t>
            </w: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е средства</w:t>
            </w:r>
            <w:r w:rsidR="00B62B6E" w:rsidRPr="00AA1D15">
              <w:rPr>
                <w:rFonts w:ascii="Times New Roman" w:hAnsi="Times New Roman"/>
                <w:sz w:val="24"/>
                <w:szCs w:val="24"/>
                <w:lang w:val="kk-KZ"/>
              </w:rPr>
              <w:t>, морские и воздушные суда</w:t>
            </w:r>
          </w:p>
        </w:tc>
      </w:tr>
      <w:tr w:rsidR="00C63EFB" w:rsidRPr="00AA1D15" w:rsidTr="002E6BEB">
        <w:tc>
          <w:tcPr>
            <w:tcW w:w="2702" w:type="dxa"/>
          </w:tcPr>
          <w:p w:rsidR="005D25C7" w:rsidRPr="00AA1D15" w:rsidRDefault="005D25C7" w:rsidP="007B6D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</w:tc>
        <w:tc>
          <w:tcPr>
            <w:tcW w:w="6620" w:type="dxa"/>
          </w:tcPr>
          <w:p w:rsidR="005D25C7" w:rsidRPr="00AA1D15" w:rsidRDefault="00B62B6E" w:rsidP="00962D4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0716</w:t>
            </w: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="0018157B"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600 </w:t>
            </w:r>
            <w:r w:rsidR="00962D46"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8157B" w:rsidRPr="00AA1D15">
              <w:rPr>
                <w:rFonts w:ascii="Times New Roman" w:hAnsi="Times New Roman"/>
                <w:bCs/>
                <w:sz w:val="24"/>
                <w:szCs w:val="24"/>
              </w:rPr>
              <w:t>Механизация сельского хозяйства</w:t>
            </w:r>
          </w:p>
        </w:tc>
      </w:tr>
      <w:tr w:rsidR="005D25C7" w:rsidRPr="00AA1D15" w:rsidTr="002E6BEB">
        <w:trPr>
          <w:trHeight w:val="516"/>
        </w:trPr>
        <w:tc>
          <w:tcPr>
            <w:tcW w:w="2702" w:type="dxa"/>
          </w:tcPr>
          <w:p w:rsidR="005D25C7" w:rsidRPr="00AA1D15" w:rsidRDefault="005D25C7" w:rsidP="007B6D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</w:p>
        </w:tc>
        <w:tc>
          <w:tcPr>
            <w:tcW w:w="6620" w:type="dxa"/>
          </w:tcPr>
          <w:p w:rsidR="0018157B" w:rsidRPr="00AA1D15" w:rsidRDefault="0018157B" w:rsidP="001815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3W07161601 </w:t>
            </w:r>
            <w:r w:rsidR="00962D46" w:rsidRPr="00AA1D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>Слесарь-ремонтник</w:t>
            </w:r>
          </w:p>
          <w:p w:rsidR="0018157B" w:rsidRPr="00AA1D15" w:rsidRDefault="00962D46" w:rsidP="004E4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3W07161602 - </w:t>
            </w:r>
            <w:r w:rsidR="0018157B" w:rsidRPr="00AA1D15">
              <w:rPr>
                <w:rFonts w:ascii="Times New Roman" w:hAnsi="Times New Roman"/>
                <w:sz w:val="24"/>
                <w:szCs w:val="24"/>
              </w:rPr>
              <w:t>Мастер по ремон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>ту сельскохозяйственной техники</w:t>
            </w:r>
          </w:p>
          <w:p w:rsidR="0018157B" w:rsidRPr="00AA1D15" w:rsidRDefault="0018157B" w:rsidP="004E4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3W07161603</w:t>
            </w:r>
            <w:r w:rsidR="00962D46" w:rsidRPr="00AA1D1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Тракторист-машинист сел</w:t>
            </w:r>
            <w:r w:rsidR="00962D46" w:rsidRPr="00AA1D15">
              <w:rPr>
                <w:rFonts w:ascii="Times New Roman" w:eastAsia="Calibri" w:hAnsi="Times New Roman"/>
                <w:sz w:val="24"/>
                <w:szCs w:val="24"/>
              </w:rPr>
              <w:t>ьскохозяйственного производства</w:t>
            </w:r>
          </w:p>
          <w:p w:rsidR="0018157B" w:rsidRPr="00AA1D15" w:rsidRDefault="0018157B" w:rsidP="00181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4S07161604 </w:t>
            </w:r>
            <w:r w:rsidR="00962D46" w:rsidRPr="00AA1D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>Техник-механик</w:t>
            </w:r>
          </w:p>
          <w:p w:rsidR="00202B6A" w:rsidRPr="00AA1D15" w:rsidRDefault="00202B6A" w:rsidP="007B6D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78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4538"/>
        <w:gridCol w:w="2126"/>
        <w:gridCol w:w="2268"/>
      </w:tblGrid>
      <w:tr w:rsidR="00C63EFB" w:rsidRPr="00AA1D15" w:rsidTr="00AA1D15">
        <w:trPr>
          <w:trHeight w:val="30"/>
        </w:trPr>
        <w:tc>
          <w:tcPr>
            <w:tcW w:w="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Наименование модулей и видов учебной деятельности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1D15" w:rsidRDefault="00B118F6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Количество кредитов/часов</w:t>
            </w:r>
          </w:p>
        </w:tc>
      </w:tr>
      <w:tr w:rsidR="00C63EFB" w:rsidRPr="00AA1D15" w:rsidTr="00AA1D15">
        <w:trPr>
          <w:trHeight w:val="30"/>
        </w:trPr>
        <w:tc>
          <w:tcPr>
            <w:tcW w:w="849" w:type="dxa"/>
            <w:vMerge/>
            <w:hideMark/>
          </w:tcPr>
          <w:p w:rsidR="00A5709B" w:rsidRPr="00AA1D15" w:rsidRDefault="00A5709B" w:rsidP="007B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vMerge/>
            <w:vAlign w:val="center"/>
            <w:hideMark/>
          </w:tcPr>
          <w:p w:rsidR="00A5709B" w:rsidRPr="00AA1D15" w:rsidRDefault="00A5709B" w:rsidP="007B6D24">
            <w:pPr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на базе основного среднего образования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на базе общего среднего образования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Модуль «Общеобразовательные дисциплины»</w:t>
            </w:r>
            <w:r w:rsidRPr="00AA1D1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60/1440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EFB" w:rsidRPr="00AA1D15" w:rsidTr="00AA1D15">
        <w:trPr>
          <w:trHeight w:val="30"/>
        </w:trPr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EFB" w:rsidRPr="00AA1D15" w:rsidTr="00AA1D15">
        <w:trPr>
          <w:trHeight w:val="30"/>
        </w:trPr>
        <w:tc>
          <w:tcPr>
            <w:tcW w:w="9781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5524" w:rsidRPr="00AA1D15" w:rsidRDefault="00D35524" w:rsidP="007B6D24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Квалифицированные рабочие кадры</w:t>
            </w:r>
          </w:p>
        </w:tc>
      </w:tr>
      <w:tr w:rsidR="00C63EFB" w:rsidRPr="00AA1D15" w:rsidTr="00AA1D15">
        <w:trPr>
          <w:trHeight w:val="30"/>
        </w:trPr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1D15" w:rsidRDefault="00D35524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r w:rsidR="00B118F6" w:rsidRPr="00AA1D15">
              <w:rPr>
                <w:rFonts w:ascii="Times New Roman" w:hAnsi="Times New Roman"/>
                <w:sz w:val="24"/>
                <w:szCs w:val="24"/>
              </w:rPr>
              <w:t>«</w:t>
            </w:r>
            <w:r w:rsidR="0018157B" w:rsidRPr="00AA1D15">
              <w:rPr>
                <w:rFonts w:ascii="Times New Roman" w:hAnsi="Times New Roman"/>
                <w:sz w:val="24"/>
                <w:szCs w:val="24"/>
              </w:rPr>
              <w:t>3W07161601</w:t>
            </w:r>
            <w:r w:rsidR="00B118F6" w:rsidRPr="00AA1D15">
              <w:rPr>
                <w:rFonts w:ascii="Times New Roman" w:hAnsi="Times New Roman"/>
                <w:sz w:val="24"/>
                <w:szCs w:val="24"/>
              </w:rPr>
              <w:t>-Слесарь-ремонтник»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r w:rsidRPr="00AA1D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1. Развитие и совершенствование физических качеств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AA1D15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БМ 3. Применение базовых знаний экономики и основ предпринимательства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AA1D15" w:rsidRDefault="00A5709B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6E2D80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1. Ремонт узлов и механизмовсельскохозяйственных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машин и оборудования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6E2D80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2. Восстановление деталейсельскохозяйственных машин и оборудования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ПМ 3.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>Обкатка, испытание, регулирование, наладка сельскохозяйственных машин и оборудования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1D15" w:rsidRDefault="0046294D" w:rsidP="007B6D24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1D15" w:rsidRDefault="00544D5E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1D15" w:rsidRDefault="00544D5E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1D15" w:rsidRDefault="00B118F6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AA1D15" w:rsidRDefault="0046294D" w:rsidP="007B6D24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1D15" w:rsidRDefault="00544D5E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AA1D15" w:rsidRDefault="00544D5E" w:rsidP="007B6D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120/2880-180/4320</w:t>
            </w:r>
            <w:r w:rsidRPr="00AA1D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AA1D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60/1440-120/2880</w:t>
            </w:r>
            <w:r w:rsidRPr="00AA1D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Факультативные занятия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4-х часов в неделю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Консультации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100 часов на учебный год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138/3312-206/4944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69/1656-138/3312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Квалификация «3W07161602 - Мастер по ремонту сельскохозяйственной техники»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r w:rsidRPr="00AA1D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1. Развитие и совершенствование физических качеств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AA1D15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БМ 3. Применение базовых знаний экономики и основ предпринимательства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1. Подготовка рабочей зоны к эксплуатации и ремонту машин и механизмов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1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схем и чертежей с чтением технической и конструкторской документации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3. Выполнять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4. Выполнение </w:t>
            </w:r>
            <w:proofErr w:type="spellStart"/>
            <w:r w:rsidRPr="00AA1D1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деффектовочных</w:t>
            </w:r>
            <w:proofErr w:type="spellEnd"/>
            <w:r w:rsidRPr="00AA1D1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ремонтных работ при ремонте сельскохозяйственных машин.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120/2880-180/4320</w:t>
            </w:r>
            <w:r w:rsidRPr="00AA1D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AA1D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60/1440-120/2880</w:t>
            </w:r>
            <w:r w:rsidRPr="00AA1D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Факультативные занятия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4-х часов в неделю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Консультации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100 часов на учебный год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138/3312-206/4944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69/1656-138/3312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spacing w:after="0" w:line="240" w:lineRule="auto"/>
              <w:ind w:left="133" w:hanging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Квалификация «</w:t>
            </w:r>
            <w:r w:rsidRPr="00AA1D15">
              <w:rPr>
                <w:rFonts w:ascii="Times New Roman" w:eastAsia="Calibri" w:hAnsi="Times New Roman"/>
                <w:sz w:val="24"/>
                <w:szCs w:val="24"/>
              </w:rPr>
              <w:t>3W07161603 - Тракторист-машинист сельскохозяйственного производства»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r w:rsidRPr="00AA1D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1. Развитие и совершенствование физических качеств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AA1D15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БМ 3. Применение базовых знаний экономики и основ предпринимательства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5A239E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5A239E">
              <w:rPr>
                <w:rFonts w:ascii="Times New Roman" w:hAnsi="Times New Roman"/>
                <w:color w:val="0000CC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Основные части тракторов, автомобилей и сельскохозяйственных машин.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2. </w:t>
            </w: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Неисправности и ремонтные работы систем механизмов тракторов, автомобилей и сельскохозяйственных машин.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3. </w:t>
            </w: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Выполнение сельскохозяйственных работ.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2D47D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ПМ 4. Механизированные работы в животноводческих комплексах и фермах.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ПМ 5.Техническое обслуживание при использовании и хранении тракторов, комбайнов и сельскохозяйственной техники.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120/2880-180/4320</w:t>
            </w:r>
            <w:r w:rsidRPr="00AA1D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AA1D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60/1440-120/2880</w:t>
            </w:r>
            <w:r w:rsidRPr="00AA1D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Факультативные занятия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4-х часов в неделю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Консультации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100 часов на учебный год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138/3312-206/4944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69/1656-138/3312</w:t>
            </w:r>
          </w:p>
        </w:tc>
      </w:tr>
      <w:tr w:rsidR="00B118F6" w:rsidRPr="00AA1D15" w:rsidTr="00AA1D15">
        <w:trPr>
          <w:trHeight w:val="30"/>
        </w:trPr>
        <w:tc>
          <w:tcPr>
            <w:tcW w:w="9781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Специалист среднего звена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Квалификация «4S07161604 -Техник-механик»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r w:rsidRPr="00AA1D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1. Развитие и совершенствование физических качеств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5762E4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БМ 3. Применение базовых знаний экономики и основ предпринимательства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БМ 4. Применение основ социальных наук для социализации и адаптации в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обществе и трудовом коллективе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1. Эксплуатация и техническое обслуживание  сельскохозяйственной техники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2. Ремонт узлов и механизмов сельскохозяйственной техники.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3</w:t>
            </w: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 xml:space="preserve"> Организация работ по подготовке и эксплуатации сельскохозяйственной техники.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4. Организация работ подразделений по поддержанию сельскохозяйственной техники в работоспособном состоянии.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5. Неисправности и ремонт сельскохозяйственной техники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180/4320-240/5760</w:t>
            </w:r>
            <w:r w:rsidRPr="00AA1D1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120/2880-180/4320</w:t>
            </w:r>
            <w:r w:rsidRPr="00AA1D1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Факультативные занятия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4-х часов в неделю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Консультации</w:t>
            </w:r>
          </w:p>
        </w:tc>
        <w:tc>
          <w:tcPr>
            <w:tcW w:w="43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не более 100 часов на учебный год</w:t>
            </w:r>
          </w:p>
        </w:tc>
      </w:tr>
      <w:tr w:rsidR="00B118F6" w:rsidRPr="00AA1D15" w:rsidTr="00AA1D15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206/4944-274/6576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18F6" w:rsidRPr="00AA1D15" w:rsidRDefault="00B118F6" w:rsidP="00B118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138/3312-206/4944</w:t>
            </w:r>
          </w:p>
        </w:tc>
      </w:tr>
    </w:tbl>
    <w:p w:rsidR="00B118F6" w:rsidRPr="00AA1D15" w:rsidRDefault="00B118F6" w:rsidP="004508DD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A1D15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AA1D15">
        <w:rPr>
          <w:rFonts w:ascii="Times New Roman" w:hAnsi="Times New Roman"/>
          <w:bCs/>
          <w:sz w:val="24"/>
          <w:szCs w:val="24"/>
        </w:rPr>
        <w:t xml:space="preserve">Перечень общеобразовательных дисциплин определяется на основе Государственного общеобязательного стандарта технического и профессионального образования.По усмотрению организации образования общеобразовательные дисциплины интегрируются в базовые и/или профессиональные модули. </w:t>
      </w:r>
    </w:p>
    <w:p w:rsidR="00B118F6" w:rsidRPr="00AA1D15" w:rsidRDefault="00B118F6" w:rsidP="00B118F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A1D1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AA1D15">
        <w:rPr>
          <w:rFonts w:ascii="Times New Roman" w:hAnsi="Times New Roman"/>
          <w:bCs/>
          <w:sz w:val="24"/>
          <w:szCs w:val="24"/>
        </w:rPr>
        <w:t xml:space="preserve"> По усмотрению организации образования базовые модули интегрируются в профессиональные модули. </w:t>
      </w:r>
    </w:p>
    <w:p w:rsidR="00B118F6" w:rsidRPr="00AA1D15" w:rsidRDefault="00B118F6" w:rsidP="00B118F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A1D15">
        <w:rPr>
          <w:rFonts w:ascii="Times New Roman" w:hAnsi="Times New Roman"/>
          <w:bCs/>
          <w:sz w:val="24"/>
          <w:szCs w:val="24"/>
        </w:rPr>
        <w:t>При освоении двух и более рабочих квалификаций в рамках одной образовательной программы, базовые модули не дублируются.</w:t>
      </w:r>
    </w:p>
    <w:p w:rsidR="00B118F6" w:rsidRPr="00AA1D15" w:rsidRDefault="00B118F6" w:rsidP="00B118F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A1D15">
        <w:rPr>
          <w:rFonts w:ascii="Times New Roman" w:hAnsi="Times New Roman"/>
          <w:bCs/>
          <w:sz w:val="24"/>
          <w:szCs w:val="24"/>
        </w:rPr>
        <w:t>При освоении квалификации специалиста среднего звена с присвоением рабочей(-их) квалификации(-</w:t>
      </w:r>
      <w:proofErr w:type="spellStart"/>
      <w:r w:rsidR="004508DD" w:rsidRPr="00AA1D15">
        <w:rPr>
          <w:rFonts w:ascii="Times New Roman" w:hAnsi="Times New Roman"/>
          <w:bCs/>
          <w:sz w:val="24"/>
          <w:szCs w:val="24"/>
        </w:rPr>
        <w:t>ий</w:t>
      </w:r>
      <w:proofErr w:type="spellEnd"/>
      <w:r w:rsidR="004508DD" w:rsidRPr="00AA1D15">
        <w:rPr>
          <w:rFonts w:ascii="Times New Roman" w:hAnsi="Times New Roman"/>
          <w:bCs/>
          <w:sz w:val="24"/>
          <w:szCs w:val="24"/>
        </w:rPr>
        <w:t>) в</w:t>
      </w:r>
      <w:r w:rsidRPr="00AA1D15">
        <w:rPr>
          <w:rFonts w:ascii="Times New Roman" w:hAnsi="Times New Roman"/>
          <w:bCs/>
          <w:sz w:val="24"/>
          <w:szCs w:val="24"/>
        </w:rPr>
        <w:t xml:space="preserve"> рамках одной образовательной программы, базовые модули не дублируются.</w:t>
      </w:r>
    </w:p>
    <w:p w:rsidR="00B118F6" w:rsidRPr="00AA1D15" w:rsidRDefault="00B118F6" w:rsidP="00B118F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A1D15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AA1D15">
        <w:rPr>
          <w:rFonts w:ascii="Times New Roman" w:hAnsi="Times New Roman"/>
          <w:bCs/>
          <w:sz w:val="24"/>
          <w:szCs w:val="24"/>
        </w:rPr>
        <w:t xml:space="preserve"> Определяется в зависимости от сложности и (или) количества квалификаций.</w:t>
      </w:r>
    </w:p>
    <w:p w:rsidR="002D28E6" w:rsidRPr="00AA1D15" w:rsidRDefault="004508DD" w:rsidP="00DA265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A1D15">
        <w:rPr>
          <w:rFonts w:ascii="Times New Roman" w:hAnsi="Times New Roman"/>
          <w:bCs/>
          <w:sz w:val="24"/>
          <w:szCs w:val="24"/>
          <w:vertAlign w:val="superscript"/>
        </w:rPr>
        <w:t xml:space="preserve">4 </w:t>
      </w:r>
      <w:r w:rsidRPr="00AA1D15">
        <w:rPr>
          <w:rFonts w:ascii="Times New Roman" w:hAnsi="Times New Roman"/>
          <w:bCs/>
          <w:sz w:val="24"/>
          <w:szCs w:val="24"/>
        </w:rPr>
        <w:t>Определяется</w:t>
      </w:r>
      <w:r w:rsidR="00B118F6" w:rsidRPr="00AA1D15">
        <w:rPr>
          <w:rFonts w:ascii="Times New Roman" w:hAnsi="Times New Roman"/>
          <w:bCs/>
          <w:sz w:val="24"/>
          <w:szCs w:val="24"/>
        </w:rPr>
        <w:t xml:space="preserve"> в зависимости от объема учебного времени, отведенного для уровня квалифицированных рабочих кадров. </w:t>
      </w:r>
      <w:r w:rsidR="002D28E6" w:rsidRPr="00AA1D15">
        <w:rPr>
          <w:rFonts w:ascii="Times New Roman" w:hAnsi="Times New Roman"/>
          <w:sz w:val="24"/>
          <w:szCs w:val="24"/>
        </w:rPr>
        <w:br w:type="page"/>
      </w: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0E13A1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0E13A1">
        <w:rPr>
          <w:rFonts w:ascii="Times New Roman" w:hAnsi="Times New Roman"/>
          <w:sz w:val="24"/>
          <w:szCs w:val="24"/>
          <w:lang w:val="kk-KZ"/>
        </w:rPr>
        <w:t xml:space="preserve"> 2</w:t>
      </w:r>
      <w:r>
        <w:rPr>
          <w:rFonts w:ascii="Times New Roman" w:hAnsi="Times New Roman"/>
          <w:sz w:val="24"/>
          <w:szCs w:val="24"/>
          <w:lang w:val="kk-KZ"/>
        </w:rPr>
        <w:t>34</w:t>
      </w: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5762E4" w:rsidRPr="00B31C4C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«___»__________</w:t>
      </w:r>
      <w:r w:rsidRPr="000E13A1">
        <w:rPr>
          <w:rFonts w:ascii="Times New Roman" w:hAnsi="Times New Roman"/>
          <w:sz w:val="24"/>
          <w:szCs w:val="24"/>
        </w:rPr>
        <w:t>202</w:t>
      </w:r>
      <w:r w:rsidRPr="000E13A1">
        <w:rPr>
          <w:rFonts w:ascii="Times New Roman" w:hAnsi="Times New Roman"/>
          <w:sz w:val="24"/>
          <w:szCs w:val="24"/>
          <w:lang w:val="kk-KZ"/>
        </w:rPr>
        <w:t>1</w:t>
      </w:r>
      <w:r w:rsidRPr="000E13A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0E13A1">
        <w:rPr>
          <w:rFonts w:ascii="Times New Roman" w:hAnsi="Times New Roman"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34</w:t>
      </w: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к приказу Министра образования</w:t>
      </w: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и науки Республики Казахстан</w:t>
      </w:r>
    </w:p>
    <w:p w:rsidR="005762E4" w:rsidRPr="000E13A1" w:rsidRDefault="005762E4" w:rsidP="005762E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E13A1">
        <w:rPr>
          <w:rFonts w:ascii="Times New Roman" w:hAnsi="Times New Roman"/>
          <w:sz w:val="24"/>
          <w:szCs w:val="24"/>
        </w:rPr>
        <w:t>от 31 октября2017 года № 553</w:t>
      </w:r>
    </w:p>
    <w:p w:rsidR="005762E4" w:rsidRDefault="005762E4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FBD" w:rsidRPr="00AA1D15" w:rsidRDefault="008D2C4B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D15">
        <w:rPr>
          <w:rFonts w:ascii="Times New Roman" w:hAnsi="Times New Roman"/>
          <w:sz w:val="24"/>
          <w:szCs w:val="24"/>
        </w:rPr>
        <w:t>Типовая учебная программа</w:t>
      </w:r>
    </w:p>
    <w:p w:rsidR="008D2C4B" w:rsidRPr="00AA1D15" w:rsidRDefault="004E4321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D15">
        <w:rPr>
          <w:rFonts w:ascii="Times New Roman" w:hAnsi="Times New Roman"/>
          <w:sz w:val="24"/>
          <w:szCs w:val="24"/>
        </w:rPr>
        <w:t>технического и профессионального образования</w:t>
      </w:r>
    </w:p>
    <w:p w:rsidR="00A230FB" w:rsidRPr="00AA1D15" w:rsidRDefault="00A230FB" w:rsidP="00066E9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1D15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AA1D15">
        <w:rPr>
          <w:rFonts w:ascii="Times New Roman" w:hAnsi="Times New Roman"/>
          <w:bCs/>
          <w:sz w:val="24"/>
          <w:szCs w:val="24"/>
        </w:rPr>
        <w:t>07160600 «Механизация сельского хозяйства»</w:t>
      </w:r>
    </w:p>
    <w:p w:rsidR="001840B6" w:rsidRPr="00AA1D15" w:rsidRDefault="001840B6" w:rsidP="007B6D2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1"/>
        <w:gridCol w:w="142"/>
        <w:gridCol w:w="4252"/>
      </w:tblGrid>
      <w:tr w:rsidR="00C63EFB" w:rsidRPr="00AA1D15" w:rsidTr="00C40FA6">
        <w:trPr>
          <w:trHeight w:val="261"/>
        </w:trPr>
        <w:tc>
          <w:tcPr>
            <w:tcW w:w="2694" w:type="dxa"/>
            <w:shd w:val="clear" w:color="auto" w:fill="auto"/>
          </w:tcPr>
          <w:p w:rsidR="002C5959" w:rsidRPr="00AA1D15" w:rsidRDefault="002C5959" w:rsidP="007B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Базовые и профессиональные компетенции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C5959" w:rsidRPr="00AA1D15" w:rsidRDefault="002C5959" w:rsidP="007B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Базовые и профессиональные модули</w:t>
            </w:r>
          </w:p>
        </w:tc>
        <w:tc>
          <w:tcPr>
            <w:tcW w:w="4252" w:type="dxa"/>
            <w:shd w:val="clear" w:color="auto" w:fill="auto"/>
          </w:tcPr>
          <w:p w:rsidR="002C5959" w:rsidRPr="00AA1D15" w:rsidRDefault="002C5959" w:rsidP="007B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C63EFB" w:rsidRPr="00AA1D15" w:rsidTr="00C40FA6">
        <w:trPr>
          <w:trHeight w:val="261"/>
        </w:trPr>
        <w:tc>
          <w:tcPr>
            <w:tcW w:w="9639" w:type="dxa"/>
            <w:gridSpan w:val="4"/>
          </w:tcPr>
          <w:p w:rsidR="007D1D39" w:rsidRPr="00AA1D15" w:rsidRDefault="007D1D39" w:rsidP="007B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D25C7" w:rsidRPr="00AA1D15" w:rsidRDefault="005D25C7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БК 1. Развивать и совершенствовать физические качества</w:t>
            </w:r>
          </w:p>
        </w:tc>
        <w:tc>
          <w:tcPr>
            <w:tcW w:w="2693" w:type="dxa"/>
            <w:gridSpan w:val="2"/>
            <w:vMerge w:val="restart"/>
          </w:tcPr>
          <w:p w:rsidR="005D25C7" w:rsidRPr="00AA1D15" w:rsidRDefault="005D25C7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БМ 1. Развитие и совершенствование физических качеств</w:t>
            </w:r>
          </w:p>
        </w:tc>
        <w:tc>
          <w:tcPr>
            <w:tcW w:w="4252" w:type="dxa"/>
          </w:tcPr>
          <w:p w:rsidR="005D25C7" w:rsidRPr="00AA1D15" w:rsidRDefault="009E34D9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1.1. </w:t>
            </w:r>
            <w:r w:rsidR="005D25C7" w:rsidRPr="00AA1D15">
              <w:rPr>
                <w:rFonts w:ascii="Times New Roman" w:eastAsia="Arial Unicode MS" w:hAnsi="Times New Roman"/>
                <w:sz w:val="24"/>
                <w:szCs w:val="24"/>
              </w:rPr>
              <w:t>Укреплять здоровье и соблюдать принципы здорового образа жизни.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5D25C7" w:rsidRPr="00AA1D15" w:rsidRDefault="005D25C7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5D25C7" w:rsidRPr="00AA1D15" w:rsidRDefault="005D25C7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5D25C7" w:rsidRPr="00AA1D15" w:rsidRDefault="005D25C7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Arial Unicode MS" w:hAnsi="Times New Roman"/>
                <w:sz w:val="24"/>
                <w:szCs w:val="24"/>
              </w:rPr>
              <w:t>РО 1.2. Совершенствовать физические качества и психофизиологические способности.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775FDB" w:rsidRPr="00AA1D15" w:rsidRDefault="00775FDB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>БК 2. Применять информационно-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 xml:space="preserve"> коммуникационные</w:t>
            </w: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цифровые технологии в профессиональной деятельности</w:t>
            </w:r>
          </w:p>
        </w:tc>
        <w:tc>
          <w:tcPr>
            <w:tcW w:w="2693" w:type="dxa"/>
            <w:gridSpan w:val="2"/>
            <w:vMerge w:val="restart"/>
          </w:tcPr>
          <w:p w:rsidR="00775FDB" w:rsidRPr="00AA1D15" w:rsidRDefault="00775FDB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4252" w:type="dxa"/>
          </w:tcPr>
          <w:p w:rsidR="00775FDB" w:rsidRPr="00AA1D15" w:rsidRDefault="00775FDB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РО 2.1. Владеть основами информационно-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>коммуникационных</w:t>
            </w: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775FDB" w:rsidRPr="00AA1D15" w:rsidRDefault="00775FDB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vMerge/>
          </w:tcPr>
          <w:p w:rsidR="00775FDB" w:rsidRPr="00AA1D15" w:rsidRDefault="00775FDB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75FDB" w:rsidRPr="00AA1D15" w:rsidRDefault="00775FDB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РО 2.2. Использовать услуги информационно-справочных и </w:t>
            </w:r>
            <w:r w:rsidR="00EC7F32" w:rsidRPr="00AA1D1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>нтерактивных веб-порталов.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Arial Unicode MS" w:hAnsi="Times New Roman"/>
                <w:sz w:val="24"/>
                <w:szCs w:val="24"/>
              </w:rPr>
              <w:t xml:space="preserve">БК 3. Применять базовые знания экономики и основ </w:t>
            </w:r>
            <w:r w:rsidR="004E4321" w:rsidRPr="00AA1D15">
              <w:rPr>
                <w:rFonts w:ascii="Times New Roman" w:eastAsia="Arial Unicode MS" w:hAnsi="Times New Roman"/>
                <w:sz w:val="24"/>
                <w:szCs w:val="24"/>
              </w:rPr>
              <w:t>предпринимательства в</w:t>
            </w:r>
            <w:r w:rsidRPr="00AA1D15">
              <w:rPr>
                <w:rFonts w:ascii="Times New Roman" w:eastAsia="Arial Unicode MS" w:hAnsi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2693" w:type="dxa"/>
            <w:gridSpan w:val="2"/>
            <w:vMerge w:val="restart"/>
          </w:tcPr>
          <w:p w:rsidR="001A78B8" w:rsidRPr="00AA1D15" w:rsidRDefault="001A78B8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БМ 3. Применение базовых знаний экономики и основ предпринимательства </w:t>
            </w:r>
          </w:p>
        </w:tc>
        <w:tc>
          <w:tcPr>
            <w:tcW w:w="4252" w:type="dxa"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РО 3.1. Владеть основными вопросами в области экономической теории.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РО 3.2. Анализировать и оценивать экономические процессы, происходящие на предприятии.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3.3. Понимать тенденции развития мировой экономики, основные задачи перехода государства к «зеленой» экономике. 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3.4. Владеть научными и законодательными </w:t>
            </w:r>
            <w:r w:rsidR="002215E4"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основами </w:t>
            </w: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организации и ведения предпринимательской деятельности в </w:t>
            </w:r>
            <w:r w:rsidR="0079215A"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Республике Казахстан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8B8" w:rsidRPr="00AA1D15" w:rsidRDefault="001A78B8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РО 3.5. Соблюдать этику делового общения.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БК 4. Применять основы социальных наук для социализации и адаптации в обществе </w:t>
            </w: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трудовом коллективе</w:t>
            </w:r>
          </w:p>
        </w:tc>
        <w:tc>
          <w:tcPr>
            <w:tcW w:w="2693" w:type="dxa"/>
            <w:gridSpan w:val="2"/>
            <w:vMerge w:val="restart"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БМ </w:t>
            </w:r>
            <w:r w:rsidR="0028033E"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Применение основ социальных наук для социализации и адаптации в обществе и </w:t>
            </w: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трудовом коллективе</w:t>
            </w:r>
          </w:p>
        </w:tc>
        <w:tc>
          <w:tcPr>
            <w:tcW w:w="4252" w:type="dxa"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РО 4.2. Понимать роль и место культуры народов Республики Казахстан в мировой цивилизации.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РО 4.3. Владеть сведениями об основных отраслях права.</w:t>
            </w:r>
          </w:p>
        </w:tc>
      </w:tr>
      <w:tr w:rsidR="00C63EFB" w:rsidRPr="00AA1D15" w:rsidTr="00C40FA6">
        <w:trPr>
          <w:trHeight w:val="261"/>
        </w:trPr>
        <w:tc>
          <w:tcPr>
            <w:tcW w:w="2694" w:type="dxa"/>
            <w:vMerge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424E" w:rsidRPr="00AA1D15" w:rsidRDefault="000A424E" w:rsidP="007B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D15">
              <w:rPr>
                <w:rFonts w:ascii="Times New Roman" w:hAnsi="Times New Roman"/>
                <w:sz w:val="24"/>
                <w:szCs w:val="24"/>
                <w:lang w:eastAsia="en-US"/>
              </w:rPr>
              <w:t>РО 4.4. Владеть основными понятиями социологии и политологии.</w:t>
            </w:r>
          </w:p>
        </w:tc>
      </w:tr>
      <w:tr w:rsidR="00C63EFB" w:rsidRPr="00AA1D15" w:rsidTr="00C40FA6">
        <w:trPr>
          <w:trHeight w:val="261"/>
        </w:trPr>
        <w:tc>
          <w:tcPr>
            <w:tcW w:w="9639" w:type="dxa"/>
            <w:gridSpan w:val="4"/>
          </w:tcPr>
          <w:p w:rsidR="00057D2D" w:rsidRPr="00AA1D15" w:rsidRDefault="000A424E" w:rsidP="007B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</w:tr>
      <w:tr w:rsidR="005762E4" w:rsidRPr="00AA1D15" w:rsidTr="00C40FA6">
        <w:trPr>
          <w:trHeight w:val="261"/>
        </w:trPr>
        <w:tc>
          <w:tcPr>
            <w:tcW w:w="9639" w:type="dxa"/>
            <w:gridSpan w:val="4"/>
          </w:tcPr>
          <w:p w:rsidR="005762E4" w:rsidRPr="00AA1D15" w:rsidRDefault="005762E4" w:rsidP="007B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Квалификация «3W07161601- Слесарь-ремонтник»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1. Выполнять разборку, сборку, дем</w:t>
            </w:r>
            <w:r w:rsidR="00C40FA6">
              <w:rPr>
                <w:rFonts w:ascii="Times New Roman" w:hAnsi="Times New Roman"/>
                <w:sz w:val="24"/>
                <w:szCs w:val="24"/>
              </w:rPr>
              <w:t>онтаж, ремонт узлов, механизмов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1. Ремонт узлов и механизмов сельскохозя</w:t>
            </w:r>
            <w:r w:rsidR="00C40FA6">
              <w:rPr>
                <w:rFonts w:ascii="Times New Roman" w:hAnsi="Times New Roman"/>
                <w:sz w:val="24"/>
                <w:szCs w:val="24"/>
              </w:rPr>
              <w:t>йственных машин и оборудования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1.1. Выполнять демонтаж узлов и механизмов сельскохозяйственных машин.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1.2. Выполнять монтаж узлов и механизмов сельскохозяйственных машин и оборудования. 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1.3. Проводить оценку качества демонтажных и монтажных работ.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1.4. Определять неисправности узлов и механизмов сельскохозяйственных машин и оборудования. 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1.5. Проводить ремонт с комплектацией узлов и механизмов сельскохозяйственных машин и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2. Выполнять восстановление деталей сельскохозяйственных машин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2. Восстановление деталей сельскохоз</w:t>
            </w:r>
            <w:r w:rsidR="00C40FA6">
              <w:rPr>
                <w:rFonts w:ascii="Times New Roman" w:hAnsi="Times New Roman"/>
                <w:sz w:val="24"/>
                <w:szCs w:val="24"/>
              </w:rPr>
              <w:t>яйственных машин и оборудования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2.1. Выявлять неисправные детали сельскохозяйственных машин и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2.2. Выполнять слесарные работы по восстановлению деталей сельскохозяйственных машин и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2.3. Определять оценку качества и параметров восстановленных деталей сельскохозяйственных машин и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3. Проводить стендовую обкатку, испытание, регулирование, настройку отремонтированных сельскохозя</w:t>
            </w:r>
            <w:r w:rsidR="00C40FA6">
              <w:rPr>
                <w:rFonts w:ascii="Times New Roman" w:hAnsi="Times New Roman"/>
                <w:sz w:val="24"/>
                <w:szCs w:val="24"/>
              </w:rPr>
              <w:t>йственных машин и оборудования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3. Обкатка, испытание, регулирование, наладка сельскохозяйственных машин и о</w:t>
            </w:r>
            <w:r w:rsidR="00C40FA6">
              <w:rPr>
                <w:rFonts w:ascii="Times New Roman" w:hAnsi="Times New Roman"/>
                <w:sz w:val="24"/>
                <w:szCs w:val="24"/>
              </w:rPr>
              <w:t>борудования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3.1. Проводить обкатку отремонтированных сельскохозяйственных машин.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3.2. Регулировать, испытывать узлы и механизмы отремонтированных сельскохозяйственных машин. 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3.3. Выявлять  виды отказов сельскохозяйственного оборудования при пусконаладочных работах.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3.4. Устранять дефекты сборки и установки сельскохозяйственного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3.5. Регулировать рабочие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параметры сельскохозяйственного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3.6. Регистрировать технические характеристики сельскохозяйственного оборудования в журнале испытаний.</w:t>
            </w:r>
          </w:p>
        </w:tc>
      </w:tr>
      <w:tr w:rsidR="005762E4" w:rsidRPr="00AA1D15" w:rsidTr="00C40FA6">
        <w:trPr>
          <w:trHeight w:val="261"/>
        </w:trPr>
        <w:tc>
          <w:tcPr>
            <w:tcW w:w="9639" w:type="dxa"/>
            <w:gridSpan w:val="4"/>
          </w:tcPr>
          <w:p w:rsidR="005762E4" w:rsidRPr="00AA1D15" w:rsidRDefault="005762E4" w:rsidP="00576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Квалификация «3W07161602 - Мастер по ремонту сельскохозяйственной техники»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1. Проведение подготовительных работ по эксплуатации и ремонту машин и механизмов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1.Подготовка рабочей зоны к эксплуатации и ремонту машин и механизмов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1.1. Проверять рабочие зоны согласно требованиям инструкции по эксплуатации, промышленной безопасности и охраны труда.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1.2. Настраивать основное и вспомогательное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1.3. </w:t>
            </w: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Контролировать, правильную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>эксплуатацию и ремонт машин и механизмов.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1.4.</w:t>
            </w:r>
            <w:r w:rsidRPr="00AA1D15">
              <w:rPr>
                <w:rFonts w:ascii="Times New Roman" w:hAnsi="Times New Roman"/>
                <w:bCs/>
                <w:sz w:val="24"/>
                <w:szCs w:val="24"/>
              </w:rPr>
              <w:t xml:space="preserve"> Соблюдать правила, нормативы последовательности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>ремонта машин и механизмов.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 Выполнять схемы и чертежи технической документации, методы оформления чертежей компьютерной графики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ПМ2. Выполнение схем и чертежей с чтением технической и конструкторской документации </w:t>
            </w:r>
          </w:p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 2.1. Использовать единую систему конструкторской документации.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 2.2. Выполнять чертежные работы.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 2.3. Разрабатывать схемы по специальности с помощью пакета прикладных программ.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3.Проводить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3. Выполнять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3.1. Организовывать сельскохозяйственные работы. 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3.2. Производить контроль по эксплуатации и консервации сельскохозяйственных машин и транспортных средств.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3.3. Выполнять техническое обслуживание сельскохозяйственных машин и оборудования. 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3.4. Определять основные неисправности систем и механизмов машин сельскохозяйственных машин и оборудования. 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ПК 4. </w:t>
            </w:r>
            <w:r w:rsidRPr="00AA1D1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Выполнять </w:t>
            </w:r>
            <w:proofErr w:type="spellStart"/>
            <w:r w:rsidRPr="00AA1D1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деффектовочные</w:t>
            </w:r>
            <w:proofErr w:type="spellEnd"/>
            <w:r w:rsidRPr="00AA1D1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ремонтные работы при ремонте сельскохозяйственных машин. 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ПМ 4. Выполнение </w:t>
            </w:r>
            <w:proofErr w:type="spellStart"/>
            <w:r w:rsidRPr="00AA1D1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деффектовочных</w:t>
            </w:r>
            <w:proofErr w:type="spellEnd"/>
            <w:r w:rsidRPr="00AA1D1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ремонтных работ при ремо</w:t>
            </w:r>
            <w:r w:rsidR="00C40F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нте сельскохозяйственных машин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4.1. Проверять техническое состояние сельскохозяйственных машин. 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4.2. Выявлять неисправности и проводить </w:t>
            </w:r>
            <w:proofErr w:type="spellStart"/>
            <w:r w:rsidRPr="00AA1D15">
              <w:rPr>
                <w:rFonts w:ascii="Times New Roman" w:hAnsi="Times New Roman"/>
                <w:sz w:val="24"/>
                <w:szCs w:val="24"/>
              </w:rPr>
              <w:t>деффектовочные</w:t>
            </w:r>
            <w:proofErr w:type="spellEnd"/>
            <w:r w:rsidRPr="00AA1D15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4.3. Выполнять ремонт и обкатку сельскохозяйственных машин и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4.4.Осуществлять регулировку параметров сельскохозяйственных машин  и оборудования.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9639" w:type="dxa"/>
            <w:gridSpan w:val="4"/>
          </w:tcPr>
          <w:p w:rsidR="005762E4" w:rsidRPr="00AA1D15" w:rsidRDefault="005762E4" w:rsidP="00576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Квалификация «</w:t>
            </w:r>
            <w:r w:rsidRPr="00AA1D15">
              <w:rPr>
                <w:rFonts w:ascii="Times New Roman" w:eastAsia="Calibri" w:hAnsi="Times New Roman"/>
                <w:sz w:val="24"/>
                <w:szCs w:val="24"/>
              </w:rPr>
              <w:t xml:space="preserve">3W07161603 - Тракторист-машинист сельскохозяйственного </w:t>
            </w:r>
            <w:r w:rsidRPr="00AA1D1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производства»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 1. Выполнять работу на тракторах, автомобилях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 xml:space="preserve"> и сельскохозяйственных машинах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ПМ 1. Основные части тракторов, автомобил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>ей и сельскохозяйственных машин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РО1.1. Определять основные части тракторов, автомобилей и сельскохозяйственных машин.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1.2. Производить классификацию сельскохозяйственных машин.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РО1.3. Работать с системами и механизмами тракторов и автомобилей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1.4. Соблюдать правила дорожного движения.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ПК 2. Определять неисправности и производить ремонтные работы систем, механизмов тракторов, автомобил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>ей и сельскохозяйственных машин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ПМ 2. Неисправности и ремонтные работы систем механизмов тракторов, автомобил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>ей и сельскохозяйственных машин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2.1. Определять неисправности систем и механизмов тракторов, автомобилей и сельскохозяйственных машин.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2.2. Выполнять ремонтные работы двигателей внутреннего сгорания.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2.3. Производить ремонт ходовой части тракторов и автомобилей.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2.4. Производить ремонт трансмиссии тракторов и сельскохозяйственных машин.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ПК 3. Выполн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>ять сельскохозяйственные работы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ПМ3. Выполн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>ение сельскохозяйственных работ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3.1. Выполнять механическую и химическую обработку почвы.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3.2. Производить посев и посадку сельскохозяйственных культур.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3.3. Осуществлять уборку зерновых, зернобобовых и масличных культур с соблюдением требований и правил агротехники.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3.4. Подготавливать технику и заготавливать корма с соблюдением требований и правил агротехники.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ПК 4. Выполнять механизированные работы в живот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>новодческих комплексах и фермах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C40F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ПМ 4. Механизированные работы в животноводческих комплексах и фермах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4.1. Готовить корма.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4.2. Выполнять механизированные работы по разгрузке и раздаче кормов в животноводческих помещениях.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4.3. Организовывать подачу водоснабжения в животноводческих комплексах и фермах.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4.4. Осуществлять уборку навоза и кормовых отходов в животноводческих помещениях.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ПК 5. Производить техническое обслуживание тракторов, комбайнов и сельскохозяйственной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2693" w:type="dxa"/>
            <w:gridSpan w:val="2"/>
            <w:vMerge w:val="restart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ПМ 5. Техническое обслуживание при использовании и хранении тракторов, комбайнов</w:t>
            </w:r>
            <w:r w:rsidR="00C40FA6">
              <w:rPr>
                <w:rFonts w:ascii="Times New Roman" w:eastAsia="Calibri" w:hAnsi="Times New Roman"/>
                <w:sz w:val="24"/>
                <w:szCs w:val="24"/>
              </w:rPr>
              <w:t xml:space="preserve"> и сельскохозяйственной техники</w:t>
            </w: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5.1. Выполнять все виды технического обслуживания тракторов, комбайнов и сельскохозяйственных машин..</w:t>
            </w:r>
          </w:p>
        </w:tc>
      </w:tr>
      <w:tr w:rsidR="005762E4" w:rsidRPr="00AA1D15" w:rsidTr="00C40FA6">
        <w:trPr>
          <w:trHeight w:val="261"/>
        </w:trPr>
        <w:tc>
          <w:tcPr>
            <w:tcW w:w="2694" w:type="dxa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AA1D15" w:rsidRDefault="005762E4" w:rsidP="005762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eastAsia="Calibri" w:hAnsi="Times New Roman"/>
                <w:sz w:val="24"/>
                <w:szCs w:val="24"/>
              </w:rPr>
              <w:t>РО 5.2. Осуществлять постановку на хранение трактора, комбайны и сельскохозяйственные машины</w:t>
            </w:r>
          </w:p>
        </w:tc>
      </w:tr>
      <w:tr w:rsidR="005762E4" w:rsidRPr="00AA1D15" w:rsidTr="00C40FA6">
        <w:trPr>
          <w:trHeight w:val="261"/>
        </w:trPr>
        <w:tc>
          <w:tcPr>
            <w:tcW w:w="9639" w:type="dxa"/>
            <w:gridSpan w:val="4"/>
          </w:tcPr>
          <w:p w:rsidR="005762E4" w:rsidRPr="00AA1D15" w:rsidRDefault="005762E4" w:rsidP="005762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«4S07161604 -Техник-механик»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1. Выполнять эксплуатационное техническое обслуживание сельскохозяйственной техники</w:t>
            </w:r>
          </w:p>
        </w:tc>
        <w:tc>
          <w:tcPr>
            <w:tcW w:w="2551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1. Эксплуатация и техническое обслуживание сельскохозяйственной техники</w:t>
            </w: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1.1. Проводить сборку, регулировку, обкатку сельскохозяйственной техники с учетом условий эксплуатации..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1.2. Проводить осмотр работоспособности узлов и механизмов сельскохозяйственной техники.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1.3. Проводить техническое обслуживание при хранении сельскохозяйственной техники.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1.4.Оформлять документы по обкатке и подготовке к работе, проведению технического обслуживания сельскохозяйственной техники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2. Выполнять ремонт узлов и механизмов сельскохозяйственной техники</w:t>
            </w:r>
          </w:p>
        </w:tc>
        <w:tc>
          <w:tcPr>
            <w:tcW w:w="2551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2. Ремонт узлов и механизм</w:t>
            </w:r>
            <w:r>
              <w:rPr>
                <w:rFonts w:ascii="Times New Roman" w:hAnsi="Times New Roman"/>
                <w:sz w:val="24"/>
                <w:szCs w:val="24"/>
              </w:rPr>
              <w:t>ов сельскохозяйственной техники</w:t>
            </w: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2.1. Выявлять неисправные узлы и механизмы сельскохозяйственной техники.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2.2. Проводить комплектацию узлов и механизмов при ремонте сельскохозяйственной техники.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2.3. Проверять комплектность новых узлов и механизмов сельскохозяйственной техники </w:t>
            </w:r>
          </w:p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после ремонта.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2.4. Оценивать качество работ по ремонту узлов и механизмов сельскохозяйственной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ПК 3. Организовывать работы по подготовке 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сельскохозяйственной техники</w:t>
            </w:r>
          </w:p>
        </w:tc>
        <w:tc>
          <w:tcPr>
            <w:tcW w:w="2551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3. Организация работ по подготовке и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сельскохозяйственной техники</w:t>
            </w: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3.1</w:t>
            </w:r>
            <w:r w:rsidRPr="00AA1D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Анализировать эффективность эксплуатации сельскохозяйственной техники в подразделении. 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3.2. Оформлять первичную документацию по подготовке и эксплуатации сельскохозяйственной техники.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3.3. Контролировать выполнение работ по наладке машин и оборудования.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ПК 4. Организовывать работы подразделений по поддержанию сельскохозяйственной техники в работоспособном </w:t>
            </w:r>
            <w:r>
              <w:rPr>
                <w:rFonts w:ascii="Times New Roman" w:hAnsi="Times New Roman"/>
                <w:sz w:val="24"/>
                <w:szCs w:val="24"/>
              </w:rPr>
              <w:t>состоянии</w:t>
            </w:r>
          </w:p>
        </w:tc>
        <w:tc>
          <w:tcPr>
            <w:tcW w:w="2551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ПМ 4. Организация работ подразделений по поддержанию сельскохозяйственной техн</w:t>
            </w:r>
            <w:r>
              <w:rPr>
                <w:rFonts w:ascii="Times New Roman" w:hAnsi="Times New Roman"/>
                <w:sz w:val="24"/>
                <w:szCs w:val="24"/>
              </w:rPr>
              <w:t>ики в работоспособном состоянии</w:t>
            </w: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4.1. Анализировать работу подразделений по поддержанию техники в работоспособном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4.2. Оформлять первичную документацию по работе подразделений.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4.3. Разрабатывать и вести техническую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ПК 5. Выявлять неисправности и ремонтировать сельскохозяйственную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технику в подразделении</w:t>
            </w:r>
          </w:p>
        </w:tc>
        <w:tc>
          <w:tcPr>
            <w:tcW w:w="2551" w:type="dxa"/>
            <w:vMerge w:val="restart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ПМ 5. Неисправности и ремонт сельскохозяйственной техники</w:t>
            </w: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5.1. Поставлять  сельскохозяйственную технику на ремонт с выявлением неисправности.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 xml:space="preserve">РО 5.2.Определять методы ремонта </w:t>
            </w:r>
            <w:r w:rsidRPr="00AA1D15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техники.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5.3.Оформлять заявки на проведение ремонта сельскохозяйственной техники, запасные части и расходные материалы.</w:t>
            </w:r>
          </w:p>
        </w:tc>
      </w:tr>
      <w:tr w:rsidR="00C40FA6" w:rsidRPr="00AA1D15" w:rsidTr="00C40FA6">
        <w:trPr>
          <w:trHeight w:val="261"/>
        </w:trPr>
        <w:tc>
          <w:tcPr>
            <w:tcW w:w="2694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40FA6" w:rsidRPr="00AA1D15" w:rsidRDefault="00C40FA6" w:rsidP="00C4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D15">
              <w:rPr>
                <w:rFonts w:ascii="Times New Roman" w:hAnsi="Times New Roman"/>
                <w:sz w:val="24"/>
                <w:szCs w:val="24"/>
              </w:rPr>
              <w:t>РО 5.4.Проводить подбор узлов, агрегатов, необходимых для проведения ремонта сельскохозяйственной техники.</w:t>
            </w:r>
          </w:p>
        </w:tc>
        <w:bookmarkStart w:id="1" w:name="_GoBack"/>
        <w:bookmarkEnd w:id="1"/>
      </w:tr>
    </w:tbl>
    <w:p w:rsidR="00705C75" w:rsidRPr="00AA1D15" w:rsidRDefault="00705C75" w:rsidP="007B6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5C75" w:rsidRPr="00AA1D15" w:rsidSect="00AA1D1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33D"/>
    <w:multiLevelType w:val="multilevel"/>
    <w:tmpl w:val="8BDAA4F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1">
    <w:nsid w:val="4CE47B7A"/>
    <w:multiLevelType w:val="hybridMultilevel"/>
    <w:tmpl w:val="EA403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A7316"/>
    <w:multiLevelType w:val="hybridMultilevel"/>
    <w:tmpl w:val="84845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1A13"/>
    <w:multiLevelType w:val="hybridMultilevel"/>
    <w:tmpl w:val="FB28D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F429D"/>
    <w:multiLevelType w:val="hybridMultilevel"/>
    <w:tmpl w:val="62C8E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A4BF7"/>
    <w:rsid w:val="0001769A"/>
    <w:rsid w:val="00025131"/>
    <w:rsid w:val="00033159"/>
    <w:rsid w:val="000455FD"/>
    <w:rsid w:val="00045FF0"/>
    <w:rsid w:val="00054089"/>
    <w:rsid w:val="00057D2D"/>
    <w:rsid w:val="00066E9E"/>
    <w:rsid w:val="0008040A"/>
    <w:rsid w:val="000A424E"/>
    <w:rsid w:val="000A6535"/>
    <w:rsid w:val="000C3618"/>
    <w:rsid w:val="000E6FD7"/>
    <w:rsid w:val="000F16DE"/>
    <w:rsid w:val="000F2409"/>
    <w:rsid w:val="00104EB7"/>
    <w:rsid w:val="00121E85"/>
    <w:rsid w:val="00122433"/>
    <w:rsid w:val="0018157B"/>
    <w:rsid w:val="001840B6"/>
    <w:rsid w:val="001A78B8"/>
    <w:rsid w:val="001B1351"/>
    <w:rsid w:val="001E1393"/>
    <w:rsid w:val="001E357F"/>
    <w:rsid w:val="00200BF2"/>
    <w:rsid w:val="00202B6A"/>
    <w:rsid w:val="0021696B"/>
    <w:rsid w:val="002215E4"/>
    <w:rsid w:val="0028033E"/>
    <w:rsid w:val="002965F0"/>
    <w:rsid w:val="002C5959"/>
    <w:rsid w:val="002D28E6"/>
    <w:rsid w:val="002D47DA"/>
    <w:rsid w:val="002E6BEB"/>
    <w:rsid w:val="00326EDE"/>
    <w:rsid w:val="0034263A"/>
    <w:rsid w:val="00356E7A"/>
    <w:rsid w:val="00360B59"/>
    <w:rsid w:val="003645AB"/>
    <w:rsid w:val="00374422"/>
    <w:rsid w:val="00384411"/>
    <w:rsid w:val="003949F0"/>
    <w:rsid w:val="003A3EB4"/>
    <w:rsid w:val="003A4BF7"/>
    <w:rsid w:val="003E4DC7"/>
    <w:rsid w:val="003E50A8"/>
    <w:rsid w:val="003F3292"/>
    <w:rsid w:val="00401154"/>
    <w:rsid w:val="004208DE"/>
    <w:rsid w:val="00430A3E"/>
    <w:rsid w:val="00432974"/>
    <w:rsid w:val="00441578"/>
    <w:rsid w:val="004508DD"/>
    <w:rsid w:val="00460066"/>
    <w:rsid w:val="0046294D"/>
    <w:rsid w:val="0048122E"/>
    <w:rsid w:val="004C4AC8"/>
    <w:rsid w:val="004E282E"/>
    <w:rsid w:val="004E4321"/>
    <w:rsid w:val="005022C2"/>
    <w:rsid w:val="00536038"/>
    <w:rsid w:val="005422DB"/>
    <w:rsid w:val="00544D5E"/>
    <w:rsid w:val="00560764"/>
    <w:rsid w:val="00566CDA"/>
    <w:rsid w:val="005762E4"/>
    <w:rsid w:val="00577E6B"/>
    <w:rsid w:val="005832AE"/>
    <w:rsid w:val="0058353C"/>
    <w:rsid w:val="005A236B"/>
    <w:rsid w:val="005A239E"/>
    <w:rsid w:val="005A4127"/>
    <w:rsid w:val="005B4479"/>
    <w:rsid w:val="005D25C7"/>
    <w:rsid w:val="00627EAD"/>
    <w:rsid w:val="0064743B"/>
    <w:rsid w:val="00655ABF"/>
    <w:rsid w:val="00664966"/>
    <w:rsid w:val="00671B2A"/>
    <w:rsid w:val="006724F8"/>
    <w:rsid w:val="00674AD4"/>
    <w:rsid w:val="006919A0"/>
    <w:rsid w:val="006B324C"/>
    <w:rsid w:val="006E2D80"/>
    <w:rsid w:val="006E41F3"/>
    <w:rsid w:val="00705C75"/>
    <w:rsid w:val="007146B9"/>
    <w:rsid w:val="0071612D"/>
    <w:rsid w:val="007203AF"/>
    <w:rsid w:val="00721911"/>
    <w:rsid w:val="00724240"/>
    <w:rsid w:val="0073757E"/>
    <w:rsid w:val="00742A8F"/>
    <w:rsid w:val="00742CDD"/>
    <w:rsid w:val="00747109"/>
    <w:rsid w:val="00775FDB"/>
    <w:rsid w:val="00783E00"/>
    <w:rsid w:val="0079215A"/>
    <w:rsid w:val="007B6D24"/>
    <w:rsid w:val="007D1D39"/>
    <w:rsid w:val="007E052F"/>
    <w:rsid w:val="007F0CA0"/>
    <w:rsid w:val="00863368"/>
    <w:rsid w:val="00870FC4"/>
    <w:rsid w:val="0087249D"/>
    <w:rsid w:val="00886E3F"/>
    <w:rsid w:val="00886F66"/>
    <w:rsid w:val="0088703E"/>
    <w:rsid w:val="008A3C00"/>
    <w:rsid w:val="008C3978"/>
    <w:rsid w:val="008D2C4B"/>
    <w:rsid w:val="008D556B"/>
    <w:rsid w:val="0091415A"/>
    <w:rsid w:val="009270FC"/>
    <w:rsid w:val="0095216F"/>
    <w:rsid w:val="00962D46"/>
    <w:rsid w:val="009734A8"/>
    <w:rsid w:val="009B471B"/>
    <w:rsid w:val="009D05EE"/>
    <w:rsid w:val="009E34D9"/>
    <w:rsid w:val="009E4C0E"/>
    <w:rsid w:val="009F60DA"/>
    <w:rsid w:val="00A21A3D"/>
    <w:rsid w:val="00A221E7"/>
    <w:rsid w:val="00A230FB"/>
    <w:rsid w:val="00A234F5"/>
    <w:rsid w:val="00A44EE1"/>
    <w:rsid w:val="00A517B9"/>
    <w:rsid w:val="00A5709B"/>
    <w:rsid w:val="00A662B6"/>
    <w:rsid w:val="00A70CF7"/>
    <w:rsid w:val="00A72AB2"/>
    <w:rsid w:val="00A94909"/>
    <w:rsid w:val="00AA1D15"/>
    <w:rsid w:val="00B118F6"/>
    <w:rsid w:val="00B12C3D"/>
    <w:rsid w:val="00B275CC"/>
    <w:rsid w:val="00B56B9C"/>
    <w:rsid w:val="00B62201"/>
    <w:rsid w:val="00B62B6E"/>
    <w:rsid w:val="00BC418A"/>
    <w:rsid w:val="00BD0EB4"/>
    <w:rsid w:val="00C06DBE"/>
    <w:rsid w:val="00C40636"/>
    <w:rsid w:val="00C40FA6"/>
    <w:rsid w:val="00C63EFB"/>
    <w:rsid w:val="00CA02A7"/>
    <w:rsid w:val="00CB5F5A"/>
    <w:rsid w:val="00CE3E48"/>
    <w:rsid w:val="00CF2E93"/>
    <w:rsid w:val="00D00AAD"/>
    <w:rsid w:val="00D16140"/>
    <w:rsid w:val="00D203CC"/>
    <w:rsid w:val="00D35524"/>
    <w:rsid w:val="00D46A30"/>
    <w:rsid w:val="00D65C7F"/>
    <w:rsid w:val="00D75B6C"/>
    <w:rsid w:val="00D869CD"/>
    <w:rsid w:val="00DA0284"/>
    <w:rsid w:val="00DA2654"/>
    <w:rsid w:val="00DA7776"/>
    <w:rsid w:val="00DD1918"/>
    <w:rsid w:val="00DF7860"/>
    <w:rsid w:val="00E04C50"/>
    <w:rsid w:val="00E158B3"/>
    <w:rsid w:val="00E24BDD"/>
    <w:rsid w:val="00E41BBA"/>
    <w:rsid w:val="00E81E7D"/>
    <w:rsid w:val="00E86578"/>
    <w:rsid w:val="00E978B4"/>
    <w:rsid w:val="00EB0372"/>
    <w:rsid w:val="00EB131D"/>
    <w:rsid w:val="00EB3D77"/>
    <w:rsid w:val="00EC23CC"/>
    <w:rsid w:val="00EC2691"/>
    <w:rsid w:val="00EC4FBD"/>
    <w:rsid w:val="00EC7F32"/>
    <w:rsid w:val="00F06DB6"/>
    <w:rsid w:val="00F305AA"/>
    <w:rsid w:val="00FC65D3"/>
    <w:rsid w:val="00FF4845"/>
    <w:rsid w:val="00FF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705C75"/>
    <w:rPr>
      <w:rFonts w:eastAsiaTheme="minorEastAsia" w:cs="Times New Roman"/>
    </w:rPr>
  </w:style>
  <w:style w:type="character" w:customStyle="1" w:styleId="1">
    <w:name w:val="Абзац списка Знак1"/>
    <w:aliases w:val="маркированный Знак1,Heading1 Знак1,Colorful List - Accent 11 Знак1,List Paragraph_0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5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A3EB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5954-6462-4640-B537-B9FC34DB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Анартаев</dc:creator>
  <cp:keywords/>
  <dc:description/>
  <cp:lastModifiedBy>Восток</cp:lastModifiedBy>
  <cp:revision>17</cp:revision>
  <cp:lastPrinted>2021-04-14T04:44:00Z</cp:lastPrinted>
  <dcterms:created xsi:type="dcterms:W3CDTF">2021-06-15T04:40:00Z</dcterms:created>
  <dcterms:modified xsi:type="dcterms:W3CDTF">2021-10-08T06:17:00Z</dcterms:modified>
</cp:coreProperties>
</file>